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45EE0D2B" w:rsidR="00C658FB" w:rsidRDefault="00A86AE8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0C172333" wp14:editId="7E19FC39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D088761" w14:textId="27646E4C" w:rsidR="007C0670" w:rsidRDefault="00D131A0" w:rsidP="007C0670">
            <w:pPr>
              <w:tabs>
                <w:tab w:val="left" w:pos="5759"/>
              </w:tabs>
              <w:spacing w:line="288" w:lineRule="exact"/>
              <w:rPr>
                <w:b/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C0670">
              <w:rPr>
                <w:color w:val="231F20"/>
                <w:sz w:val="24"/>
              </w:rPr>
              <w:t>4550.48</w:t>
            </w:r>
          </w:p>
          <w:p w14:paraId="1509785E" w14:textId="77777777" w:rsidR="00C658FB" w:rsidRDefault="00C658FB">
            <w:pPr>
              <w:pStyle w:val="TableParagraph"/>
              <w:spacing w:before="21" w:line="279" w:lineRule="exact"/>
              <w:rPr>
                <w:sz w:val="24"/>
              </w:rPr>
            </w:pP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52E81361" w:rsidR="00C658FB" w:rsidRDefault="00D131A0" w:rsidP="007C067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C0670">
              <w:rPr>
                <w:color w:val="231F20"/>
                <w:sz w:val="24"/>
              </w:rPr>
              <w:t>16986.00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25E5ACA2" w:rsidR="00C658FB" w:rsidRDefault="00D131A0" w:rsidP="00C67546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C67546">
              <w:rPr>
                <w:color w:val="231F20"/>
                <w:sz w:val="24"/>
              </w:rPr>
              <w:t>7784.90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2034CFF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C0670">
              <w:rPr>
                <w:color w:val="231F20"/>
                <w:sz w:val="24"/>
              </w:rPr>
              <w:t>16990.00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1C166D9E" w:rsidR="00C658FB" w:rsidRDefault="00D131A0" w:rsidP="00C67546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C67546">
              <w:rPr>
                <w:color w:val="231F20"/>
                <w:sz w:val="24"/>
              </w:rPr>
              <w:t>24774.90</w:t>
            </w:r>
          </w:p>
        </w:tc>
      </w:tr>
    </w:tbl>
    <w:p w14:paraId="0264B48F" w14:textId="5B1C990E" w:rsidR="00C658FB" w:rsidRDefault="00A86AE8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280B788E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62507300" w:rsidR="00C658FB" w:rsidRPr="00BE14AE" w:rsidRDefault="00BE14AE" w:rsidP="00E43BF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 w:rsidRPr="00BE14AE">
              <w:rPr>
                <w:rFonts w:asciiTheme="minorHAnsi" w:hAnsiTheme="minorHAnsi"/>
                <w:sz w:val="24"/>
              </w:rPr>
              <w:t xml:space="preserve">Pupils take part </w:t>
            </w:r>
            <w:r w:rsidR="00E43BFE">
              <w:rPr>
                <w:rFonts w:asciiTheme="minorHAnsi" w:hAnsiTheme="minorHAnsi"/>
                <w:sz w:val="24"/>
              </w:rPr>
              <w:t>in 10 swimming sessions each year which cover water safety.</w:t>
            </w: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727C835B" w:rsidR="00C658FB" w:rsidRDefault="00BE14AE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2DC824AF" w:rsidR="00C658FB" w:rsidRDefault="00BE14AE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100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72341354" w:rsidR="00C658FB" w:rsidRDefault="00BE14AE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100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0895F491" w:rsidR="00C658FB" w:rsidRDefault="00D131A0" w:rsidP="005F1AF3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16E13440" w:rsidR="00C658FB" w:rsidRDefault="00A86AE8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14EE5936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8"/>
        <w:gridCol w:w="3458"/>
        <w:gridCol w:w="104"/>
        <w:gridCol w:w="1559"/>
        <w:gridCol w:w="57"/>
        <w:gridCol w:w="3307"/>
        <w:gridCol w:w="59"/>
        <w:gridCol w:w="3076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3B713824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="005F1AF3">
              <w:t>2021/22</w:t>
            </w:r>
          </w:p>
        </w:tc>
        <w:tc>
          <w:tcPr>
            <w:tcW w:w="3600" w:type="dxa"/>
            <w:gridSpan w:val="3"/>
          </w:tcPr>
          <w:p w14:paraId="3EADDAA7" w14:textId="40219290" w:rsidR="00C658FB" w:rsidRDefault="00D131A0" w:rsidP="00C67546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5F1AF3">
              <w:rPr>
                <w:b/>
                <w:color w:val="231F20"/>
                <w:sz w:val="24"/>
              </w:rPr>
              <w:t xml:space="preserve"> </w:t>
            </w:r>
            <w:r w:rsidR="005F1AF3" w:rsidRPr="005F1AF3">
              <w:rPr>
                <w:color w:val="231F20"/>
                <w:sz w:val="24"/>
              </w:rPr>
              <w:t>£</w:t>
            </w:r>
          </w:p>
        </w:tc>
        <w:tc>
          <w:tcPr>
            <w:tcW w:w="4923" w:type="dxa"/>
            <w:gridSpan w:val="3"/>
          </w:tcPr>
          <w:p w14:paraId="2EAA04A6" w14:textId="3FBBAD9E" w:rsidR="00C658FB" w:rsidRDefault="00D131A0" w:rsidP="00C67546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  <w:r w:rsidR="005F1AF3">
              <w:rPr>
                <w:b/>
                <w:color w:val="231F20"/>
                <w:sz w:val="24"/>
              </w:rPr>
              <w:t xml:space="preserve"> </w:t>
            </w:r>
          </w:p>
        </w:tc>
        <w:tc>
          <w:tcPr>
            <w:tcW w:w="3134" w:type="dxa"/>
            <w:gridSpan w:val="2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7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  <w:gridSpan w:val="2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7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gridSpan w:val="2"/>
          </w:tcPr>
          <w:p w14:paraId="7E45D94B" w14:textId="0D73FD16" w:rsidR="00C658FB" w:rsidRDefault="00D93CB1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9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5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  <w:gridSpan w:val="2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Pr="00754FE7" w:rsidRDefault="00D131A0">
            <w:pPr>
              <w:pStyle w:val="TableParagraph"/>
              <w:spacing w:before="46" w:line="235" w:lineRule="auto"/>
              <w:ind w:left="79" w:right="303"/>
              <w:rPr>
                <w:i/>
                <w:sz w:val="24"/>
              </w:rPr>
            </w:pPr>
            <w:r w:rsidRPr="00754FE7">
              <w:rPr>
                <w:i/>
                <w:color w:val="231F20"/>
                <w:sz w:val="24"/>
              </w:rPr>
              <w:t>Your school focus should be clear</w:t>
            </w:r>
            <w:r w:rsidRPr="00754FE7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what</w:t>
            </w:r>
            <w:r w:rsidRPr="00754FE7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you</w:t>
            </w:r>
            <w:r w:rsidRPr="00754FE7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want</w:t>
            </w:r>
            <w:r w:rsidRPr="00754FE7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the</w:t>
            </w:r>
            <w:r w:rsidRPr="00754FE7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pupils</w:t>
            </w:r>
            <w:r w:rsidRPr="00754FE7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to</w:t>
            </w:r>
            <w:r w:rsidRPr="00754FE7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know</w:t>
            </w:r>
            <w:r w:rsidRPr="00754FE7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and</w:t>
            </w:r>
            <w:r w:rsidRPr="00754FE7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be</w:t>
            </w:r>
            <w:r w:rsidRPr="00754FE7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able</w:t>
            </w:r>
            <w:r w:rsidRPr="00754FE7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to</w:t>
            </w:r>
            <w:r w:rsidRPr="00754FE7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do</w:t>
            </w:r>
            <w:r w:rsidRPr="00754FE7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and</w:t>
            </w:r>
            <w:r w:rsidRPr="00754FE7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about</w:t>
            </w:r>
          </w:p>
          <w:p w14:paraId="6EB1BC4C" w14:textId="77777777" w:rsidR="00C658FB" w:rsidRPr="00754FE7" w:rsidRDefault="00D131A0">
            <w:pPr>
              <w:pStyle w:val="TableParagraph"/>
              <w:spacing w:line="289" w:lineRule="exact"/>
              <w:ind w:left="79"/>
              <w:rPr>
                <w:i/>
                <w:sz w:val="24"/>
              </w:rPr>
            </w:pPr>
            <w:r w:rsidRPr="00754FE7">
              <w:rPr>
                <w:i/>
                <w:color w:val="231F20"/>
                <w:sz w:val="24"/>
              </w:rPr>
              <w:t>what</w:t>
            </w:r>
            <w:r w:rsidRPr="00754FE7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they</w:t>
            </w:r>
            <w:r w:rsidRPr="00754FE7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need</w:t>
            </w:r>
            <w:r w:rsidRPr="00754FE7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to</w:t>
            </w:r>
            <w:r w:rsidRPr="00754FE7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learn</w:t>
            </w:r>
            <w:r w:rsidRPr="00754FE7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and</w:t>
            </w:r>
            <w:r w:rsidRPr="00754FE7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to</w:t>
            </w:r>
          </w:p>
          <w:p w14:paraId="339197E9" w14:textId="77777777" w:rsidR="00C658FB" w:rsidRPr="00754FE7" w:rsidRDefault="00D131A0">
            <w:pPr>
              <w:pStyle w:val="TableParagraph"/>
              <w:spacing w:line="256" w:lineRule="exact"/>
              <w:ind w:left="79"/>
              <w:rPr>
                <w:i/>
                <w:sz w:val="24"/>
              </w:rPr>
            </w:pPr>
            <w:r w:rsidRPr="00754FE7">
              <w:rPr>
                <w:i/>
                <w:color w:val="231F20"/>
                <w:sz w:val="24"/>
              </w:rPr>
              <w:t>consolidate</w:t>
            </w:r>
            <w:r w:rsidRPr="00754FE7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through</w:t>
            </w:r>
            <w:r w:rsidRPr="00754FE7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practice:</w:t>
            </w:r>
          </w:p>
        </w:tc>
        <w:tc>
          <w:tcPr>
            <w:tcW w:w="3600" w:type="dxa"/>
            <w:gridSpan w:val="3"/>
          </w:tcPr>
          <w:p w14:paraId="737D997D" w14:textId="77777777" w:rsidR="00C658FB" w:rsidRPr="00754FE7" w:rsidRDefault="00D131A0">
            <w:pPr>
              <w:pStyle w:val="TableParagraph"/>
              <w:spacing w:before="46" w:line="235" w:lineRule="auto"/>
              <w:ind w:right="171"/>
              <w:rPr>
                <w:i/>
                <w:sz w:val="24"/>
              </w:rPr>
            </w:pPr>
            <w:r w:rsidRPr="00754FE7">
              <w:rPr>
                <w:i/>
                <w:color w:val="231F20"/>
                <w:sz w:val="24"/>
              </w:rPr>
              <w:t>Make</w:t>
            </w:r>
            <w:r w:rsidRPr="00754FE7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sure</w:t>
            </w:r>
            <w:r w:rsidRPr="00754FE7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your</w:t>
            </w:r>
            <w:r w:rsidRPr="00754FE7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actions</w:t>
            </w:r>
            <w:r w:rsidRPr="00754FE7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to</w:t>
            </w:r>
            <w:r w:rsidRPr="00754FE7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achieve</w:t>
            </w:r>
            <w:r w:rsidRPr="00754FE7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are</w:t>
            </w:r>
            <w:r w:rsidRPr="00754FE7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linked</w:t>
            </w:r>
            <w:r w:rsidRPr="00754FE7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to</w:t>
            </w:r>
            <w:r w:rsidRPr="00754FE7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your</w:t>
            </w:r>
            <w:r w:rsidRPr="00754FE7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  <w:gridSpan w:val="2"/>
          </w:tcPr>
          <w:p w14:paraId="34763411" w14:textId="77777777" w:rsidR="00C658FB" w:rsidRPr="00754FE7" w:rsidRDefault="00D131A0">
            <w:pPr>
              <w:pStyle w:val="TableParagraph"/>
              <w:spacing w:before="46" w:line="235" w:lineRule="auto"/>
              <w:ind w:right="547"/>
              <w:rPr>
                <w:i/>
                <w:sz w:val="24"/>
              </w:rPr>
            </w:pPr>
            <w:r w:rsidRPr="00754FE7">
              <w:rPr>
                <w:i/>
                <w:color w:val="231F20"/>
                <w:sz w:val="24"/>
              </w:rPr>
              <w:t>Funding</w:t>
            </w:r>
            <w:r w:rsidRPr="00754FE7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754FE7">
              <w:rPr>
                <w:i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754FE7" w:rsidRDefault="00D131A0">
            <w:pPr>
              <w:pStyle w:val="TableParagraph"/>
              <w:spacing w:before="46" w:line="235" w:lineRule="auto"/>
              <w:ind w:right="436"/>
              <w:rPr>
                <w:i/>
                <w:sz w:val="24"/>
              </w:rPr>
            </w:pPr>
            <w:r w:rsidRPr="00754FE7">
              <w:rPr>
                <w:i/>
                <w:color w:val="231F20"/>
                <w:sz w:val="24"/>
              </w:rPr>
              <w:t>Evidence</w:t>
            </w:r>
            <w:r w:rsidRPr="00754FE7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of</w:t>
            </w:r>
            <w:r w:rsidRPr="00754FE7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impact:</w:t>
            </w:r>
            <w:r w:rsidRPr="00754FE7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what</w:t>
            </w:r>
            <w:r w:rsidRPr="00754FE7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do</w:t>
            </w:r>
            <w:r w:rsidRPr="00754FE7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pupils now know and what</w:t>
            </w:r>
            <w:r w:rsidRPr="00754FE7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can they now do? What has</w:t>
            </w:r>
            <w:r w:rsidRPr="00754FE7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changed?:</w:t>
            </w:r>
          </w:p>
        </w:tc>
        <w:tc>
          <w:tcPr>
            <w:tcW w:w="3134" w:type="dxa"/>
            <w:gridSpan w:val="2"/>
          </w:tcPr>
          <w:p w14:paraId="779AE88A" w14:textId="77777777" w:rsidR="00C658FB" w:rsidRPr="00754FE7" w:rsidRDefault="00D131A0">
            <w:pPr>
              <w:pStyle w:val="TableParagraph"/>
              <w:spacing w:before="46" w:line="235" w:lineRule="auto"/>
              <w:ind w:right="267"/>
              <w:rPr>
                <w:i/>
                <w:sz w:val="24"/>
              </w:rPr>
            </w:pPr>
            <w:r w:rsidRPr="00754FE7">
              <w:rPr>
                <w:i/>
                <w:color w:val="231F20"/>
                <w:sz w:val="24"/>
              </w:rPr>
              <w:t>Sustainability</w:t>
            </w:r>
            <w:r w:rsidRPr="00754FE7">
              <w:rPr>
                <w:i/>
                <w:color w:val="231F20"/>
                <w:spacing w:val="-8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and</w:t>
            </w:r>
            <w:r w:rsidRPr="00754FE7">
              <w:rPr>
                <w:i/>
                <w:color w:val="231F20"/>
                <w:spacing w:val="-8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suggested</w:t>
            </w:r>
            <w:r w:rsidRPr="00754FE7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next</w:t>
            </w:r>
            <w:r w:rsidRPr="00754FE7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754FE7">
              <w:rPr>
                <w:i/>
                <w:color w:val="231F20"/>
                <w:sz w:val="24"/>
              </w:rPr>
              <w:t>steps:</w:t>
            </w:r>
          </w:p>
        </w:tc>
      </w:tr>
      <w:tr w:rsidR="00C658FB" w:rsidRPr="000C0698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2B362C4" w14:textId="6612ACCC" w:rsidR="00C658FB" w:rsidRPr="000C0698" w:rsidRDefault="00E22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Improving some of our sports equipment enabling more children to participate in a variety of sports and clubs.</w:t>
            </w:r>
          </w:p>
        </w:tc>
        <w:tc>
          <w:tcPr>
            <w:tcW w:w="3600" w:type="dxa"/>
            <w:gridSpan w:val="3"/>
            <w:tcBorders>
              <w:bottom w:val="single" w:sz="12" w:space="0" w:color="231F20"/>
            </w:tcBorders>
          </w:tcPr>
          <w:p w14:paraId="46E0DD9B" w14:textId="4570AAB5" w:rsidR="00C658FB" w:rsidRPr="000C0698" w:rsidRDefault="001D0E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Purchase of x12 Mitre Impel Footballs Size 4</w:t>
            </w:r>
          </w:p>
        </w:tc>
        <w:tc>
          <w:tcPr>
            <w:tcW w:w="1616" w:type="dxa"/>
            <w:gridSpan w:val="2"/>
            <w:tcBorders>
              <w:bottom w:val="single" w:sz="12" w:space="0" w:color="231F20"/>
            </w:tcBorders>
          </w:tcPr>
          <w:p w14:paraId="3BA26C6F" w14:textId="0E51B813" w:rsidR="00C658FB" w:rsidRPr="000C0698" w:rsidRDefault="000C0698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1D0EB0">
              <w:rPr>
                <w:sz w:val="24"/>
              </w:rPr>
              <w:t>83.88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700F6DF7" w14:textId="77777777" w:rsidR="00C658FB" w:rsidRDefault="001D0E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Better quality balls to use when playing football.</w:t>
            </w:r>
          </w:p>
          <w:p w14:paraId="6126B218" w14:textId="1B99EC0B" w:rsidR="001D0EB0" w:rsidRPr="000C0698" w:rsidRDefault="001D0EB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Increased numbers attending weekly after school football club + feedback from pupils</w:t>
            </w:r>
          </w:p>
        </w:tc>
        <w:tc>
          <w:tcPr>
            <w:tcW w:w="3134" w:type="dxa"/>
            <w:gridSpan w:val="2"/>
            <w:tcBorders>
              <w:bottom w:val="single" w:sz="12" w:space="0" w:color="231F20"/>
            </w:tcBorders>
          </w:tcPr>
          <w:p w14:paraId="248B1F68" w14:textId="5CE36325" w:rsidR="00C658FB" w:rsidRPr="000C0698" w:rsidRDefault="009C1AF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Provide more after school football clubs to encourage pupils to participate in physical activities.</w:t>
            </w:r>
          </w:p>
        </w:tc>
      </w:tr>
      <w:tr w:rsidR="00754FE7" w:rsidRPr="000C0698" w14:paraId="2C7E8BA4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6D9B103" w14:textId="2AAC301E" w:rsidR="00754FE7" w:rsidRDefault="00B9641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Promoting fitness and leadership skills to some of our less confident children.</w:t>
            </w:r>
          </w:p>
        </w:tc>
        <w:tc>
          <w:tcPr>
            <w:tcW w:w="3600" w:type="dxa"/>
            <w:gridSpan w:val="3"/>
            <w:tcBorders>
              <w:bottom w:val="single" w:sz="12" w:space="0" w:color="231F20"/>
            </w:tcBorders>
          </w:tcPr>
          <w:p w14:paraId="7868A192" w14:textId="32411AD3" w:rsidR="00754FE7" w:rsidRDefault="006006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Purchase of sports equipment for teaching PE (football goals, Chinese skipping ropes and sports day rewards)</w:t>
            </w:r>
          </w:p>
        </w:tc>
        <w:tc>
          <w:tcPr>
            <w:tcW w:w="1616" w:type="dxa"/>
            <w:gridSpan w:val="2"/>
            <w:tcBorders>
              <w:bottom w:val="single" w:sz="12" w:space="0" w:color="231F20"/>
            </w:tcBorders>
          </w:tcPr>
          <w:p w14:paraId="610B43F1" w14:textId="06AEEFD1" w:rsidR="00754FE7" w:rsidRDefault="0060062E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£619.02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83A4F98" w14:textId="0032CC44" w:rsidR="00754FE7" w:rsidRDefault="006006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Greater enjoyment during PE lessons and higher levels of engagement at break times and lunch times.</w:t>
            </w:r>
          </w:p>
        </w:tc>
        <w:tc>
          <w:tcPr>
            <w:tcW w:w="3134" w:type="dxa"/>
            <w:gridSpan w:val="2"/>
            <w:tcBorders>
              <w:bottom w:val="single" w:sz="12" w:space="0" w:color="231F20"/>
            </w:tcBorders>
          </w:tcPr>
          <w:p w14:paraId="400C21EE" w14:textId="36CE7E76" w:rsidR="00754FE7" w:rsidRDefault="006006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Bronze Sports Ambassadors trained to engage pupils in more activities during break/lunch times.</w:t>
            </w:r>
          </w:p>
        </w:tc>
      </w:tr>
      <w:tr w:rsidR="0060062E" w:rsidRPr="000C0698" w14:paraId="1EDBBAC4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15FBDDE" w14:textId="4024078A" w:rsidR="0060062E" w:rsidRDefault="0065168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Improving our links with external community sports providers.</w:t>
            </w:r>
          </w:p>
        </w:tc>
        <w:tc>
          <w:tcPr>
            <w:tcW w:w="3600" w:type="dxa"/>
            <w:gridSpan w:val="3"/>
            <w:tcBorders>
              <w:bottom w:val="single" w:sz="12" w:space="0" w:color="231F20"/>
            </w:tcBorders>
          </w:tcPr>
          <w:p w14:paraId="7103AE89" w14:textId="6C028FA7" w:rsidR="0060062E" w:rsidRDefault="006006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Footie 4 Dorset – Football coaching for KS2 during PPA</w:t>
            </w:r>
          </w:p>
        </w:tc>
        <w:tc>
          <w:tcPr>
            <w:tcW w:w="1616" w:type="dxa"/>
            <w:gridSpan w:val="2"/>
            <w:tcBorders>
              <w:bottom w:val="single" w:sz="12" w:space="0" w:color="231F20"/>
            </w:tcBorders>
          </w:tcPr>
          <w:p w14:paraId="354BA326" w14:textId="7ED3D90D" w:rsidR="0060062E" w:rsidRDefault="0060062E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£1482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31BEB981" w14:textId="203ACC33" w:rsidR="0060062E" w:rsidRDefault="006006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Self-confidence and pride is boosted through learning a new skill. Also, an increase in numbers participating in after school football club.</w:t>
            </w:r>
          </w:p>
        </w:tc>
        <w:tc>
          <w:tcPr>
            <w:tcW w:w="3134" w:type="dxa"/>
            <w:gridSpan w:val="2"/>
            <w:tcBorders>
              <w:bottom w:val="single" w:sz="12" w:space="0" w:color="231F20"/>
            </w:tcBorders>
          </w:tcPr>
          <w:p w14:paraId="7CDF5563" w14:textId="5B932FFC" w:rsidR="0060062E" w:rsidRDefault="00D93CB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Continue to use Footie 4 Dorset to provide PPA cover and after school clubs in football and dodgeball throughout the year.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7"/>
            <w:vMerge w:val="restart"/>
            <w:tcBorders>
              <w:top w:val="single" w:sz="12" w:space="0" w:color="231F20"/>
            </w:tcBorders>
          </w:tcPr>
          <w:p w14:paraId="334843FF" w14:textId="1AFA9E5C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gridSpan w:val="2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7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  <w:gridSpan w:val="2"/>
          </w:tcPr>
          <w:p w14:paraId="53FF67F3" w14:textId="15A9FB6E" w:rsidR="00C658FB" w:rsidRDefault="002A07A6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9</w:t>
            </w:r>
            <w:r w:rsidR="00D131A0"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Intent</w:t>
            </w:r>
          </w:p>
        </w:tc>
        <w:tc>
          <w:tcPr>
            <w:tcW w:w="5216" w:type="dxa"/>
            <w:gridSpan w:val="5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  <w:gridSpan w:val="2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Pr="00F2216A" w:rsidRDefault="00D131A0">
            <w:pPr>
              <w:pStyle w:val="TableParagraph"/>
              <w:spacing w:before="46" w:line="235" w:lineRule="auto"/>
              <w:ind w:left="79" w:right="303"/>
              <w:rPr>
                <w:i/>
                <w:sz w:val="24"/>
              </w:rPr>
            </w:pPr>
            <w:r w:rsidRPr="00F2216A">
              <w:rPr>
                <w:i/>
                <w:color w:val="231F20"/>
                <w:sz w:val="24"/>
              </w:rPr>
              <w:t>Your school focus should be clear</w:t>
            </w:r>
            <w:r w:rsidRPr="00F2216A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what</w:t>
            </w:r>
            <w:r w:rsidRPr="00F2216A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you</w:t>
            </w:r>
            <w:r w:rsidRPr="00F2216A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want</w:t>
            </w:r>
            <w:r w:rsidRPr="00F2216A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the</w:t>
            </w:r>
            <w:r w:rsidRPr="00F2216A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pupils</w:t>
            </w:r>
            <w:r w:rsidRPr="00F2216A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to</w:t>
            </w:r>
            <w:r w:rsidRPr="00F2216A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know</w:t>
            </w:r>
            <w:r w:rsidRPr="00F2216A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and</w:t>
            </w:r>
            <w:r w:rsidRPr="00F2216A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be</w:t>
            </w:r>
            <w:r w:rsidRPr="00F2216A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able</w:t>
            </w:r>
            <w:r w:rsidRPr="00F2216A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to</w:t>
            </w:r>
            <w:r w:rsidRPr="00F2216A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do</w:t>
            </w:r>
            <w:r w:rsidRPr="00F2216A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and</w:t>
            </w:r>
            <w:r w:rsidRPr="00F2216A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about</w:t>
            </w:r>
          </w:p>
          <w:p w14:paraId="3153F791" w14:textId="77777777" w:rsidR="00C658FB" w:rsidRPr="00F2216A" w:rsidRDefault="00D131A0">
            <w:pPr>
              <w:pStyle w:val="TableParagraph"/>
              <w:spacing w:line="289" w:lineRule="exact"/>
              <w:ind w:left="79"/>
              <w:rPr>
                <w:i/>
                <w:sz w:val="24"/>
              </w:rPr>
            </w:pPr>
            <w:r w:rsidRPr="00F2216A">
              <w:rPr>
                <w:i/>
                <w:color w:val="231F20"/>
                <w:sz w:val="24"/>
              </w:rPr>
              <w:t>what</w:t>
            </w:r>
            <w:r w:rsidRPr="00F2216A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they</w:t>
            </w:r>
            <w:r w:rsidRPr="00F2216A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need</w:t>
            </w:r>
            <w:r w:rsidRPr="00F2216A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to</w:t>
            </w:r>
            <w:r w:rsidRPr="00F2216A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learn</w:t>
            </w:r>
            <w:r w:rsidRPr="00F2216A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and</w:t>
            </w:r>
            <w:r w:rsidRPr="00F2216A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to</w:t>
            </w:r>
          </w:p>
          <w:p w14:paraId="7D4D4E3D" w14:textId="77777777" w:rsidR="00C658FB" w:rsidRPr="00F2216A" w:rsidRDefault="00D131A0">
            <w:pPr>
              <w:pStyle w:val="TableParagraph"/>
              <w:spacing w:line="256" w:lineRule="exact"/>
              <w:ind w:left="79"/>
              <w:rPr>
                <w:i/>
                <w:sz w:val="24"/>
              </w:rPr>
            </w:pPr>
            <w:r w:rsidRPr="00F2216A">
              <w:rPr>
                <w:i/>
                <w:color w:val="231F20"/>
                <w:sz w:val="24"/>
              </w:rPr>
              <w:t>consolidate</w:t>
            </w:r>
            <w:r w:rsidRPr="00F2216A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through</w:t>
            </w:r>
            <w:r w:rsidRPr="00F2216A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practice:</w:t>
            </w:r>
          </w:p>
        </w:tc>
        <w:tc>
          <w:tcPr>
            <w:tcW w:w="3600" w:type="dxa"/>
            <w:gridSpan w:val="3"/>
          </w:tcPr>
          <w:p w14:paraId="19BF6ED4" w14:textId="77777777" w:rsidR="00C658FB" w:rsidRPr="00F2216A" w:rsidRDefault="00D131A0">
            <w:pPr>
              <w:pStyle w:val="TableParagraph"/>
              <w:spacing w:before="46" w:line="235" w:lineRule="auto"/>
              <w:ind w:right="171"/>
              <w:rPr>
                <w:i/>
                <w:sz w:val="24"/>
              </w:rPr>
            </w:pPr>
            <w:r w:rsidRPr="00F2216A">
              <w:rPr>
                <w:i/>
                <w:color w:val="231F20"/>
                <w:sz w:val="24"/>
              </w:rPr>
              <w:t>Make</w:t>
            </w:r>
            <w:r w:rsidRPr="00F2216A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sure</w:t>
            </w:r>
            <w:r w:rsidRPr="00F2216A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your</w:t>
            </w:r>
            <w:r w:rsidRPr="00F2216A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actions</w:t>
            </w:r>
            <w:r w:rsidRPr="00F2216A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to</w:t>
            </w:r>
            <w:r w:rsidRPr="00F2216A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achieve</w:t>
            </w:r>
            <w:r w:rsidRPr="00F2216A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are</w:t>
            </w:r>
            <w:r w:rsidRPr="00F2216A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linked</w:t>
            </w:r>
            <w:r w:rsidRPr="00F2216A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to</w:t>
            </w:r>
            <w:r w:rsidRPr="00F2216A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your</w:t>
            </w:r>
            <w:r w:rsidRPr="00F2216A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  <w:gridSpan w:val="2"/>
          </w:tcPr>
          <w:p w14:paraId="600B6772" w14:textId="77777777" w:rsidR="00C658FB" w:rsidRPr="00F2216A" w:rsidRDefault="00D131A0">
            <w:pPr>
              <w:pStyle w:val="TableParagraph"/>
              <w:spacing w:before="46" w:line="235" w:lineRule="auto"/>
              <w:ind w:right="547"/>
              <w:rPr>
                <w:i/>
                <w:sz w:val="24"/>
              </w:rPr>
            </w:pPr>
            <w:r w:rsidRPr="00F2216A">
              <w:rPr>
                <w:i/>
                <w:color w:val="231F20"/>
                <w:sz w:val="24"/>
              </w:rPr>
              <w:t>Funding</w:t>
            </w:r>
            <w:r w:rsidRPr="00F2216A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F2216A">
              <w:rPr>
                <w:i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F2216A" w:rsidRDefault="00D131A0">
            <w:pPr>
              <w:pStyle w:val="TableParagraph"/>
              <w:spacing w:before="46" w:line="235" w:lineRule="auto"/>
              <w:ind w:right="436"/>
              <w:rPr>
                <w:i/>
                <w:sz w:val="24"/>
              </w:rPr>
            </w:pPr>
            <w:r w:rsidRPr="00F2216A">
              <w:rPr>
                <w:i/>
                <w:color w:val="231F20"/>
                <w:sz w:val="24"/>
              </w:rPr>
              <w:t>Evidence</w:t>
            </w:r>
            <w:r w:rsidRPr="00F2216A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of</w:t>
            </w:r>
            <w:r w:rsidRPr="00F2216A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impact:</w:t>
            </w:r>
            <w:r w:rsidRPr="00F2216A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what</w:t>
            </w:r>
            <w:r w:rsidRPr="00F2216A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do</w:t>
            </w:r>
            <w:r w:rsidRPr="00F2216A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pupils now know and what</w:t>
            </w:r>
            <w:r w:rsidRPr="00F2216A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can they now do? What has</w:t>
            </w:r>
            <w:r w:rsidRPr="00F2216A">
              <w:rPr>
                <w:i/>
                <w:color w:val="231F20"/>
                <w:spacing w:val="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changed?:</w:t>
            </w:r>
          </w:p>
        </w:tc>
        <w:tc>
          <w:tcPr>
            <w:tcW w:w="3134" w:type="dxa"/>
            <w:gridSpan w:val="2"/>
          </w:tcPr>
          <w:p w14:paraId="17887215" w14:textId="77777777" w:rsidR="00C658FB" w:rsidRPr="00F2216A" w:rsidRDefault="00D131A0">
            <w:pPr>
              <w:pStyle w:val="TableParagraph"/>
              <w:spacing w:before="46" w:line="235" w:lineRule="auto"/>
              <w:ind w:right="267"/>
              <w:rPr>
                <w:i/>
                <w:sz w:val="24"/>
              </w:rPr>
            </w:pPr>
            <w:r w:rsidRPr="00F2216A">
              <w:rPr>
                <w:i/>
                <w:color w:val="231F20"/>
                <w:sz w:val="24"/>
              </w:rPr>
              <w:t>Sustainability</w:t>
            </w:r>
            <w:r w:rsidRPr="00F2216A">
              <w:rPr>
                <w:i/>
                <w:color w:val="231F20"/>
                <w:spacing w:val="-8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and</w:t>
            </w:r>
            <w:r w:rsidRPr="00F2216A">
              <w:rPr>
                <w:i/>
                <w:color w:val="231F20"/>
                <w:spacing w:val="-8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suggested</w:t>
            </w:r>
            <w:r w:rsidRPr="00F2216A">
              <w:rPr>
                <w:i/>
                <w:color w:val="231F20"/>
                <w:spacing w:val="-5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next</w:t>
            </w:r>
            <w:r w:rsidRPr="00F2216A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F2216A">
              <w:rPr>
                <w:i/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12CF20E2" w14:textId="617DC488" w:rsidR="00C658FB" w:rsidRPr="00F2216A" w:rsidRDefault="00FF00A5" w:rsidP="00F2216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Encouraging safety in water.</w:t>
            </w:r>
          </w:p>
        </w:tc>
        <w:tc>
          <w:tcPr>
            <w:tcW w:w="3600" w:type="dxa"/>
            <w:gridSpan w:val="3"/>
          </w:tcPr>
          <w:p w14:paraId="2F2D3673" w14:textId="4CFCA8BE" w:rsidR="00C658FB" w:rsidRPr="00F2216A" w:rsidRDefault="00F2216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Cost of swimming lessons and transport for all classes (Spring &amp; Summer terms</w:t>
            </w:r>
          </w:p>
        </w:tc>
        <w:tc>
          <w:tcPr>
            <w:tcW w:w="1616" w:type="dxa"/>
            <w:gridSpan w:val="2"/>
          </w:tcPr>
          <w:p w14:paraId="748EA407" w14:textId="13E24C7B" w:rsidR="00C658FB" w:rsidRPr="00F2216A" w:rsidRDefault="00D131A0">
            <w:pPr>
              <w:pStyle w:val="TableParagraph"/>
              <w:spacing w:before="171"/>
              <w:ind w:left="45"/>
              <w:rPr>
                <w:rFonts w:asciiTheme="minorHAnsi" w:hAnsiTheme="minorHAnsi"/>
                <w:sz w:val="24"/>
              </w:rPr>
            </w:pPr>
            <w:r w:rsidRPr="00F2216A">
              <w:rPr>
                <w:rFonts w:asciiTheme="minorHAnsi" w:hAnsiTheme="minorHAnsi"/>
                <w:sz w:val="24"/>
              </w:rPr>
              <w:t>£</w:t>
            </w:r>
            <w:r w:rsidR="00F2216A">
              <w:rPr>
                <w:rFonts w:asciiTheme="minorHAnsi" w:hAnsiTheme="minorHAnsi"/>
                <w:sz w:val="24"/>
              </w:rPr>
              <w:t>2075.66</w:t>
            </w:r>
          </w:p>
        </w:tc>
        <w:tc>
          <w:tcPr>
            <w:tcW w:w="3307" w:type="dxa"/>
          </w:tcPr>
          <w:p w14:paraId="1F37A0F9" w14:textId="133CBEAC" w:rsidR="00C658FB" w:rsidRPr="00F2216A" w:rsidRDefault="00F2216A" w:rsidP="00FF00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All </w:t>
            </w:r>
            <w:r w:rsidR="00FF00A5">
              <w:rPr>
                <w:rFonts w:asciiTheme="minorHAnsi" w:hAnsiTheme="minorHAnsi"/>
                <w:sz w:val="24"/>
              </w:rPr>
              <w:t>pupils</w:t>
            </w:r>
            <w:r>
              <w:rPr>
                <w:rFonts w:asciiTheme="minorHAnsi" w:hAnsiTheme="minorHAnsi"/>
                <w:sz w:val="24"/>
              </w:rPr>
              <w:t xml:space="preserve"> take par</w:t>
            </w:r>
            <w:r w:rsidR="00FF00A5">
              <w:rPr>
                <w:rFonts w:asciiTheme="minorHAnsi" w:hAnsiTheme="minorHAnsi"/>
                <w:sz w:val="24"/>
              </w:rPr>
              <w:t>t in 10 swimming lessons a year and most are able to swim 25m unaided by the end of Year 6.</w:t>
            </w:r>
          </w:p>
        </w:tc>
        <w:tc>
          <w:tcPr>
            <w:tcW w:w="3134" w:type="dxa"/>
            <w:gridSpan w:val="2"/>
          </w:tcPr>
          <w:p w14:paraId="342730D2" w14:textId="5C45B101" w:rsidR="00C658FB" w:rsidRPr="00F2216A" w:rsidRDefault="00F2216A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</w:t>
            </w:r>
            <w:r w:rsidR="00947F3B">
              <w:rPr>
                <w:rFonts w:asciiTheme="minorHAnsi" w:hAnsiTheme="minorHAnsi"/>
                <w:sz w:val="24"/>
              </w:rPr>
              <w:t xml:space="preserve"> continue to provide swimming lessons for all pupils.</w:t>
            </w:r>
          </w:p>
        </w:tc>
      </w:tr>
      <w:tr w:rsidR="000E0077" w14:paraId="7C328AF4" w14:textId="77777777">
        <w:trPr>
          <w:trHeight w:val="1690"/>
        </w:trPr>
        <w:tc>
          <w:tcPr>
            <w:tcW w:w="3720" w:type="dxa"/>
          </w:tcPr>
          <w:p w14:paraId="7B96C2B4" w14:textId="7993AACA" w:rsidR="000E0077" w:rsidRDefault="007B1472" w:rsidP="00CC73C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Maintenance of PE/play equipment.</w:t>
            </w:r>
          </w:p>
        </w:tc>
        <w:tc>
          <w:tcPr>
            <w:tcW w:w="3600" w:type="dxa"/>
            <w:gridSpan w:val="3"/>
          </w:tcPr>
          <w:p w14:paraId="61B8679A" w14:textId="1E27FC5C" w:rsidR="000E0077" w:rsidRDefault="000E007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Annual service and visual inspection of PE equipment</w:t>
            </w:r>
          </w:p>
        </w:tc>
        <w:tc>
          <w:tcPr>
            <w:tcW w:w="1616" w:type="dxa"/>
            <w:gridSpan w:val="2"/>
          </w:tcPr>
          <w:p w14:paraId="7A6B74A8" w14:textId="7F091D33" w:rsidR="000E0077" w:rsidRPr="00F2216A" w:rsidRDefault="000E0077">
            <w:pPr>
              <w:pStyle w:val="TableParagraph"/>
              <w:spacing w:before="171"/>
              <w:ind w:left="45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£61.10</w:t>
            </w:r>
          </w:p>
        </w:tc>
        <w:tc>
          <w:tcPr>
            <w:tcW w:w="3307" w:type="dxa"/>
          </w:tcPr>
          <w:p w14:paraId="07673896" w14:textId="0A618D61" w:rsidR="000E0077" w:rsidRDefault="006119C7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No accidents/injuries during use of PE equipment.</w:t>
            </w:r>
          </w:p>
        </w:tc>
        <w:tc>
          <w:tcPr>
            <w:tcW w:w="3134" w:type="dxa"/>
            <w:gridSpan w:val="2"/>
          </w:tcPr>
          <w:p w14:paraId="1DF28705" w14:textId="1B95C945" w:rsidR="000E0077" w:rsidRDefault="006119C7" w:rsidP="000D3571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To </w:t>
            </w:r>
            <w:r w:rsidR="000D3571">
              <w:rPr>
                <w:rFonts w:asciiTheme="minorHAnsi" w:hAnsiTheme="minorHAnsi"/>
                <w:sz w:val="24"/>
              </w:rPr>
              <w:t>maintain</w:t>
            </w:r>
            <w:r>
              <w:rPr>
                <w:rFonts w:asciiTheme="minorHAnsi" w:hAnsiTheme="minorHAnsi"/>
                <w:sz w:val="24"/>
              </w:rPr>
              <w:t xml:space="preserve"> play/PE equipment </w:t>
            </w:r>
            <w:r w:rsidR="000D3571">
              <w:rPr>
                <w:rFonts w:asciiTheme="minorHAnsi" w:hAnsiTheme="minorHAnsi"/>
                <w:sz w:val="24"/>
              </w:rPr>
              <w:t>annual servicing</w:t>
            </w:r>
            <w:r>
              <w:rPr>
                <w:rFonts w:asciiTheme="minorHAnsi" w:hAnsiTheme="minorHAnsi"/>
                <w:sz w:val="24"/>
              </w:rPr>
              <w:t>.</w:t>
            </w:r>
          </w:p>
        </w:tc>
      </w:tr>
      <w:tr w:rsidR="00C658FB" w14:paraId="2422B140" w14:textId="77777777">
        <w:trPr>
          <w:trHeight w:val="383"/>
        </w:trPr>
        <w:tc>
          <w:tcPr>
            <w:tcW w:w="12302" w:type="dxa"/>
            <w:gridSpan w:val="8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8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2ADA3C45" w:rsidR="00C658FB" w:rsidRDefault="00816A92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6</w:t>
            </w:r>
            <w:r w:rsidR="00D131A0"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  <w:gridSpan w:val="2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3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gridSpan w:val="3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gridSpan w:val="2"/>
            <w:tcBorders>
              <w:bottom w:val="nil"/>
            </w:tcBorders>
          </w:tcPr>
          <w:p w14:paraId="15B21B5B" w14:textId="77777777" w:rsidR="00C658FB" w:rsidRPr="008955A5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Your</w:t>
            </w:r>
            <w:r w:rsidRPr="008955A5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school</w:t>
            </w:r>
            <w:r w:rsidRPr="008955A5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focus</w:t>
            </w:r>
            <w:r w:rsidRPr="008955A5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should</w:t>
            </w:r>
            <w:r w:rsidRPr="008955A5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be</w:t>
            </w:r>
            <w:r w:rsidRPr="008955A5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8955A5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Make</w:t>
            </w:r>
            <w:r w:rsidRPr="008955A5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sure</w:t>
            </w:r>
            <w:r w:rsidRPr="008955A5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your</w:t>
            </w:r>
            <w:r w:rsidRPr="008955A5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actions</w:t>
            </w:r>
            <w:r w:rsidRPr="008955A5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to</w:t>
            </w:r>
          </w:p>
        </w:tc>
        <w:tc>
          <w:tcPr>
            <w:tcW w:w="1663" w:type="dxa"/>
            <w:gridSpan w:val="2"/>
            <w:tcBorders>
              <w:bottom w:val="nil"/>
            </w:tcBorders>
          </w:tcPr>
          <w:p w14:paraId="08AA0588" w14:textId="77777777" w:rsidR="00C658FB" w:rsidRPr="008955A5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gridSpan w:val="3"/>
            <w:tcBorders>
              <w:bottom w:val="nil"/>
            </w:tcBorders>
          </w:tcPr>
          <w:p w14:paraId="7DA2E248" w14:textId="77777777" w:rsidR="00C658FB" w:rsidRPr="008955A5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Evidence</w:t>
            </w:r>
            <w:r w:rsidRPr="008955A5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of</w:t>
            </w:r>
            <w:r w:rsidRPr="008955A5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impact:</w:t>
            </w:r>
            <w:r w:rsidRPr="008955A5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what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8955A5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Sustainability</w:t>
            </w:r>
            <w:r w:rsidRPr="008955A5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and</w:t>
            </w:r>
            <w:r w:rsidRPr="008955A5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00F0FF1A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what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you</w:t>
            </w:r>
            <w:r w:rsidRPr="008955A5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want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the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pupils</w:t>
            </w:r>
            <w:r w:rsidRPr="008955A5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to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achieve</w:t>
            </w:r>
            <w:r w:rsidRPr="008955A5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are</w:t>
            </w:r>
            <w:r w:rsidRPr="008955A5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linked</w:t>
            </w:r>
            <w:r w:rsidRPr="008955A5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to</w:t>
            </w:r>
            <w:r w:rsidRPr="008955A5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your</w:t>
            </w: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514E1DE4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3CDD8833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pupils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now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know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and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next</w:t>
            </w:r>
            <w:r w:rsidRPr="008955A5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745CB923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and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be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able</w:t>
            </w:r>
            <w:r w:rsidRPr="008955A5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to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do</w:t>
            </w:r>
            <w:r w:rsidRPr="008955A5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and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7A929C4A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6582C269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can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they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now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do?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What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0C243CFD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what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they</w:t>
            </w:r>
            <w:r w:rsidRPr="008955A5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need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to</w:t>
            </w:r>
            <w:r w:rsidRPr="008955A5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learn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and</w:t>
            </w:r>
            <w:r w:rsidRPr="008955A5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0F4C0CF5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7399B9D0" w14:textId="77777777" w:rsidR="00C658FB" w:rsidRPr="008955A5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gridSpan w:val="2"/>
            <w:tcBorders>
              <w:top w:val="nil"/>
            </w:tcBorders>
          </w:tcPr>
          <w:p w14:paraId="694121AE" w14:textId="77777777" w:rsidR="00C658FB" w:rsidRPr="008955A5" w:rsidRDefault="00D131A0">
            <w:pPr>
              <w:pStyle w:val="TableParagraph"/>
              <w:spacing w:line="254" w:lineRule="exact"/>
              <w:rPr>
                <w:i/>
                <w:sz w:val="24"/>
              </w:rPr>
            </w:pPr>
            <w:r w:rsidRPr="008955A5">
              <w:rPr>
                <w:i/>
                <w:color w:val="231F20"/>
                <w:sz w:val="24"/>
              </w:rPr>
              <w:t>consolidate</w:t>
            </w:r>
            <w:r w:rsidRPr="008955A5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through</w:t>
            </w:r>
            <w:r w:rsidRPr="008955A5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8955A5">
              <w:rPr>
                <w:i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192597C9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</w:tcBorders>
          </w:tcPr>
          <w:p w14:paraId="523CA7BA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8955A5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  <w:gridSpan w:val="2"/>
          </w:tcPr>
          <w:p w14:paraId="0D11B3FB" w14:textId="2DB67FCE" w:rsidR="00C658FB" w:rsidRPr="008955A5" w:rsidRDefault="00023AF2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Providing training for staff in a range of sports.</w:t>
            </w:r>
          </w:p>
        </w:tc>
        <w:tc>
          <w:tcPr>
            <w:tcW w:w="3458" w:type="dxa"/>
          </w:tcPr>
          <w:p w14:paraId="7B325329" w14:textId="68D4D59E" w:rsidR="00C658FB" w:rsidRPr="008955A5" w:rsidRDefault="008955A5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Purchase of 3 year Primary PE package with Get Set 4 Education</w:t>
            </w:r>
          </w:p>
        </w:tc>
        <w:tc>
          <w:tcPr>
            <w:tcW w:w="1663" w:type="dxa"/>
            <w:gridSpan w:val="2"/>
          </w:tcPr>
          <w:p w14:paraId="54AD47D3" w14:textId="4813F5B9" w:rsidR="00C658FB" w:rsidRPr="008955A5" w:rsidRDefault="00D131A0">
            <w:pPr>
              <w:pStyle w:val="TableParagraph"/>
              <w:spacing w:before="138"/>
              <w:ind w:left="53"/>
              <w:rPr>
                <w:rFonts w:asciiTheme="minorHAnsi" w:hAnsiTheme="minorHAnsi"/>
                <w:sz w:val="24"/>
              </w:rPr>
            </w:pPr>
            <w:r w:rsidRPr="008955A5">
              <w:rPr>
                <w:rFonts w:asciiTheme="minorHAnsi" w:hAnsiTheme="minorHAnsi"/>
                <w:sz w:val="24"/>
              </w:rPr>
              <w:t>£</w:t>
            </w:r>
            <w:r w:rsidR="008955A5">
              <w:rPr>
                <w:rFonts w:asciiTheme="minorHAnsi" w:hAnsiTheme="minorHAnsi"/>
                <w:sz w:val="24"/>
              </w:rPr>
              <w:t>825.00</w:t>
            </w:r>
          </w:p>
        </w:tc>
        <w:tc>
          <w:tcPr>
            <w:tcW w:w="3423" w:type="dxa"/>
            <w:gridSpan w:val="3"/>
          </w:tcPr>
          <w:p w14:paraId="16A95447" w14:textId="435404C0" w:rsidR="00C658FB" w:rsidRPr="008955A5" w:rsidRDefault="008955A5" w:rsidP="002509F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Clear progress for pupils in each unit of work.  </w:t>
            </w:r>
            <w:r w:rsidR="002509F0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Pupil voice highlights evidence of enjoyment of PE and developing confidence, knowledge and skills</w:t>
            </w:r>
          </w:p>
        </w:tc>
        <w:tc>
          <w:tcPr>
            <w:tcW w:w="3076" w:type="dxa"/>
          </w:tcPr>
          <w:p w14:paraId="7912ED79" w14:textId="252BEF6F" w:rsidR="00C658FB" w:rsidRPr="008955A5" w:rsidRDefault="002509F0" w:rsidP="002509F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Lesson observation and drop in visits to assess fidelity to scheme of work.</w:t>
            </w:r>
          </w:p>
        </w:tc>
      </w:tr>
      <w:tr w:rsidR="00A4238C" w14:paraId="362D42F4" w14:textId="77777777">
        <w:trPr>
          <w:trHeight w:val="2049"/>
        </w:trPr>
        <w:tc>
          <w:tcPr>
            <w:tcW w:w="3758" w:type="dxa"/>
            <w:gridSpan w:val="2"/>
          </w:tcPr>
          <w:p w14:paraId="63FCAE8B" w14:textId="4E7CFE95" w:rsidR="00A4238C" w:rsidRDefault="007A1C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lastRenderedPageBreak/>
              <w:t>Hiring specialist teachers to work alongside our teachers in PE lessons.</w:t>
            </w:r>
          </w:p>
        </w:tc>
        <w:tc>
          <w:tcPr>
            <w:tcW w:w="3458" w:type="dxa"/>
          </w:tcPr>
          <w:p w14:paraId="6FC0EA07" w14:textId="083DA8CD" w:rsidR="00A4238C" w:rsidRDefault="00A4238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Staff watch specialist teacher and gain new ideas.</w:t>
            </w:r>
          </w:p>
        </w:tc>
        <w:tc>
          <w:tcPr>
            <w:tcW w:w="1663" w:type="dxa"/>
            <w:gridSpan w:val="2"/>
          </w:tcPr>
          <w:p w14:paraId="56DEFF16" w14:textId="71D0E3B1" w:rsidR="00A4238C" w:rsidRPr="008955A5" w:rsidRDefault="00B14AE8">
            <w:pPr>
              <w:pStyle w:val="TableParagraph"/>
              <w:spacing w:before="138"/>
              <w:ind w:left="53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£750</w:t>
            </w:r>
          </w:p>
        </w:tc>
        <w:tc>
          <w:tcPr>
            <w:tcW w:w="3423" w:type="dxa"/>
            <w:gridSpan w:val="3"/>
          </w:tcPr>
          <w:p w14:paraId="43ECC216" w14:textId="461DA93A" w:rsidR="00A4238C" w:rsidRDefault="00B14AE8" w:rsidP="007A1CEE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Each year group has had a block of sessions </w:t>
            </w:r>
            <w:r w:rsidR="007A1CEE">
              <w:rPr>
                <w:rFonts w:asciiTheme="minorHAnsi" w:hAnsiTheme="minorHAnsi"/>
                <w:sz w:val="24"/>
              </w:rPr>
              <w:t>with a Performing Arts teacher,</w:t>
            </w:r>
            <w:r>
              <w:rPr>
                <w:rFonts w:asciiTheme="minorHAnsi" w:hAnsiTheme="minorHAnsi"/>
                <w:sz w:val="24"/>
              </w:rPr>
              <w:t xml:space="preserve"> they learned and helped create a dance/piece of drama.</w:t>
            </w:r>
          </w:p>
        </w:tc>
        <w:tc>
          <w:tcPr>
            <w:tcW w:w="3076" w:type="dxa"/>
          </w:tcPr>
          <w:p w14:paraId="6CDEB0B0" w14:textId="00476A4A" w:rsidR="00A4238C" w:rsidRDefault="00B14AE8" w:rsidP="00B14AE8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Staff to continue to develop pupils’ confidence through active literacy.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8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8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2CCAAF99" w:rsidR="00C658FB" w:rsidRPr="00A27780" w:rsidRDefault="00A27780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A27780">
              <w:rPr>
                <w:rFonts w:asciiTheme="minorHAnsi" w:hAnsiTheme="minorHAnsi"/>
              </w:rPr>
              <w:t>7%</w:t>
            </w: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  <w:gridSpan w:val="2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3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gridSpan w:val="3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gridSpan w:val="2"/>
            <w:tcBorders>
              <w:bottom w:val="nil"/>
            </w:tcBorders>
          </w:tcPr>
          <w:p w14:paraId="48676369" w14:textId="77777777" w:rsidR="00C658FB" w:rsidRPr="00F5252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Your</w:t>
            </w:r>
            <w:r w:rsidRPr="00F5252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school</w:t>
            </w:r>
            <w:r w:rsidRPr="00F5252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focus</w:t>
            </w:r>
            <w:r w:rsidRPr="00F5252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should</w:t>
            </w:r>
            <w:r w:rsidRPr="00F5252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be</w:t>
            </w:r>
            <w:r w:rsidRPr="00F5252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F5252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Make</w:t>
            </w:r>
            <w:r w:rsidRPr="00F5252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sure</w:t>
            </w:r>
            <w:r w:rsidRPr="00F5252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your</w:t>
            </w:r>
            <w:r w:rsidRPr="00F52520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actions</w:t>
            </w:r>
            <w:r w:rsidRPr="00F5252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to</w:t>
            </w:r>
          </w:p>
        </w:tc>
        <w:tc>
          <w:tcPr>
            <w:tcW w:w="1663" w:type="dxa"/>
            <w:gridSpan w:val="2"/>
            <w:tcBorders>
              <w:bottom w:val="nil"/>
            </w:tcBorders>
          </w:tcPr>
          <w:p w14:paraId="3DD98701" w14:textId="77777777" w:rsidR="00C658FB" w:rsidRPr="00F5252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gridSpan w:val="3"/>
            <w:tcBorders>
              <w:bottom w:val="nil"/>
            </w:tcBorders>
          </w:tcPr>
          <w:p w14:paraId="5D1CF818" w14:textId="77777777" w:rsidR="00C658FB" w:rsidRPr="00F5252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Evidence</w:t>
            </w:r>
            <w:r w:rsidRPr="00F5252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of</w:t>
            </w:r>
            <w:r w:rsidRPr="00F5252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impact:</w:t>
            </w:r>
            <w:r w:rsidRPr="00F5252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what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F5252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Sustainability</w:t>
            </w:r>
            <w:r w:rsidRPr="00F52520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and</w:t>
            </w:r>
            <w:r w:rsidRPr="00F5252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3B572FE9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what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you</w:t>
            </w:r>
            <w:r w:rsidRPr="00F5252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want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the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pupils</w:t>
            </w:r>
            <w:r w:rsidRPr="00F5252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to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achieve</w:t>
            </w:r>
            <w:r w:rsidRPr="00F52520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are</w:t>
            </w:r>
            <w:r w:rsidRPr="00F5252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linked</w:t>
            </w:r>
            <w:r w:rsidRPr="00F5252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to</w:t>
            </w:r>
            <w:r w:rsidRPr="00F5252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your</w:t>
            </w: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18F4DF01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051BF8F1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pupils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now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know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and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next</w:t>
            </w:r>
            <w:r w:rsidRPr="00F5252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223EFFD7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and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be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able</w:t>
            </w:r>
            <w:r w:rsidRPr="00F52520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to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do</w:t>
            </w:r>
            <w:r w:rsidRPr="00F52520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and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4D462DD5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18592D0E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can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they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now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do?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What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04B49AD8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what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they</w:t>
            </w:r>
            <w:r w:rsidRPr="00F5252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need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to</w:t>
            </w:r>
            <w:r w:rsidRPr="00F5252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learn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and</w:t>
            </w:r>
            <w:r w:rsidRPr="00F5252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1B35CE54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7A391A4B" w14:textId="77777777" w:rsidR="00C658FB" w:rsidRPr="00F5252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gridSpan w:val="2"/>
            <w:tcBorders>
              <w:top w:val="nil"/>
            </w:tcBorders>
          </w:tcPr>
          <w:p w14:paraId="26013BF8" w14:textId="77777777" w:rsidR="00C658FB" w:rsidRPr="00F52520" w:rsidRDefault="00D131A0">
            <w:pPr>
              <w:pStyle w:val="TableParagraph"/>
              <w:spacing w:line="254" w:lineRule="exact"/>
              <w:rPr>
                <w:i/>
                <w:sz w:val="24"/>
              </w:rPr>
            </w:pPr>
            <w:r w:rsidRPr="00F52520">
              <w:rPr>
                <w:i/>
                <w:color w:val="231F20"/>
                <w:sz w:val="24"/>
              </w:rPr>
              <w:t>consolidate</w:t>
            </w:r>
            <w:r w:rsidRPr="00F52520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through</w:t>
            </w:r>
            <w:r w:rsidRPr="00F52520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F52520">
              <w:rPr>
                <w:i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2AE44890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</w:tcBorders>
          </w:tcPr>
          <w:p w14:paraId="12C07B41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F5252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0AEF5F6C" w14:textId="77777777">
        <w:trPr>
          <w:trHeight w:val="2172"/>
        </w:trPr>
        <w:tc>
          <w:tcPr>
            <w:tcW w:w="3758" w:type="dxa"/>
            <w:gridSpan w:val="2"/>
          </w:tcPr>
          <w:p w14:paraId="1F5F29B9" w14:textId="2B1A7CDD" w:rsidR="00C658FB" w:rsidRDefault="00F52520" w:rsidP="00F52520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Providing the opportunity for children to take part in cricket lessons.</w:t>
            </w:r>
          </w:p>
        </w:tc>
        <w:tc>
          <w:tcPr>
            <w:tcW w:w="3458" w:type="dxa"/>
          </w:tcPr>
          <w:p w14:paraId="20D04FD0" w14:textId="1BFB1225" w:rsidR="00C658FB" w:rsidRPr="00F52520" w:rsidRDefault="00F5252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Cricket coaching for Years 3, 4, 5 and 6 during the Summer term.</w:t>
            </w:r>
          </w:p>
        </w:tc>
        <w:tc>
          <w:tcPr>
            <w:tcW w:w="1663" w:type="dxa"/>
            <w:gridSpan w:val="2"/>
          </w:tcPr>
          <w:p w14:paraId="72929B7A" w14:textId="3AA30B73" w:rsidR="00C658FB" w:rsidRPr="00F52520" w:rsidRDefault="00D131A0">
            <w:pPr>
              <w:pStyle w:val="TableParagraph"/>
              <w:spacing w:before="145"/>
              <w:ind w:left="29"/>
              <w:rPr>
                <w:rFonts w:asciiTheme="minorHAnsi" w:hAnsiTheme="minorHAnsi"/>
                <w:sz w:val="24"/>
              </w:rPr>
            </w:pPr>
            <w:r w:rsidRPr="00F52520">
              <w:rPr>
                <w:rFonts w:asciiTheme="minorHAnsi" w:hAnsiTheme="minorHAnsi"/>
                <w:sz w:val="24"/>
              </w:rPr>
              <w:t>£</w:t>
            </w:r>
            <w:r w:rsidR="00F52520">
              <w:rPr>
                <w:rFonts w:asciiTheme="minorHAnsi" w:hAnsiTheme="minorHAnsi"/>
                <w:sz w:val="24"/>
              </w:rPr>
              <w:t>432</w:t>
            </w:r>
          </w:p>
        </w:tc>
        <w:tc>
          <w:tcPr>
            <w:tcW w:w="3423" w:type="dxa"/>
            <w:gridSpan w:val="3"/>
          </w:tcPr>
          <w:p w14:paraId="7D638B02" w14:textId="09F3E757" w:rsidR="00C658FB" w:rsidRPr="00F52520" w:rsidRDefault="00F5252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Cricket knowledge for staff and teaching tips for pupils. Greater engagement and gaining of skills along with increased fitness.  Pupil participation in cricket tournament.</w:t>
            </w:r>
          </w:p>
        </w:tc>
        <w:tc>
          <w:tcPr>
            <w:tcW w:w="3076" w:type="dxa"/>
          </w:tcPr>
          <w:p w14:paraId="6ED8B6F2" w14:textId="56C000A1" w:rsidR="00C658FB" w:rsidRPr="00F52520" w:rsidRDefault="00F52520" w:rsidP="00A746FC">
            <w:pPr>
              <w:pStyle w:val="TableParagraph"/>
            </w:pPr>
            <w:r>
              <w:t xml:space="preserve">To continue to provide cricket coaching during the Summer term and to participate in the annual primary school cricket </w:t>
            </w:r>
            <w:r w:rsidRPr="00A746FC">
              <w:t>tournament</w:t>
            </w:r>
            <w:r>
              <w:t>.</w:t>
            </w:r>
          </w:p>
        </w:tc>
      </w:tr>
      <w:tr w:rsidR="00CC73CB" w14:paraId="70C37406" w14:textId="77777777">
        <w:trPr>
          <w:trHeight w:val="2172"/>
        </w:trPr>
        <w:tc>
          <w:tcPr>
            <w:tcW w:w="3758" w:type="dxa"/>
            <w:gridSpan w:val="2"/>
          </w:tcPr>
          <w:p w14:paraId="5FD5A45F" w14:textId="1DF2F6BC" w:rsidR="00CC73CB" w:rsidRDefault="003F22A4" w:rsidP="00651681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 xml:space="preserve">Provide the opportunity for pupils to take part in </w:t>
            </w:r>
            <w:r w:rsidR="00651681">
              <w:rPr>
                <w:sz w:val="24"/>
              </w:rPr>
              <w:t>outdoor and adventurous sports.</w:t>
            </w:r>
          </w:p>
        </w:tc>
        <w:tc>
          <w:tcPr>
            <w:tcW w:w="3458" w:type="dxa"/>
          </w:tcPr>
          <w:p w14:paraId="220FB272" w14:textId="7431D38E" w:rsidR="00CC73CB" w:rsidRDefault="003F22A4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Paddleboarding/windsurfing for all KS2 children.</w:t>
            </w:r>
          </w:p>
        </w:tc>
        <w:tc>
          <w:tcPr>
            <w:tcW w:w="1663" w:type="dxa"/>
            <w:gridSpan w:val="2"/>
          </w:tcPr>
          <w:p w14:paraId="4F3D8266" w14:textId="6C141957" w:rsidR="00CC73CB" w:rsidRPr="00F52520" w:rsidRDefault="003F22A4" w:rsidP="003F22A4">
            <w:pPr>
              <w:pStyle w:val="TableParagraph"/>
              <w:spacing w:before="145"/>
              <w:ind w:left="2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£874.17</w:t>
            </w:r>
          </w:p>
        </w:tc>
        <w:tc>
          <w:tcPr>
            <w:tcW w:w="3423" w:type="dxa"/>
            <w:gridSpan w:val="3"/>
          </w:tcPr>
          <w:p w14:paraId="05C06BBC" w14:textId="07D23B34" w:rsidR="00CC73CB" w:rsidRDefault="00CC73CB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Self-confidence and pride is boosted through learning a new skill.  Positive feedback from pupils after the trips.</w:t>
            </w:r>
          </w:p>
        </w:tc>
        <w:tc>
          <w:tcPr>
            <w:tcW w:w="3076" w:type="dxa"/>
          </w:tcPr>
          <w:p w14:paraId="41F1B542" w14:textId="1C3FFFA3" w:rsidR="00CC73CB" w:rsidRDefault="003F22A4" w:rsidP="00F5252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continue to provide this opportunity to all KS2 children in the future.</w:t>
            </w:r>
          </w:p>
        </w:tc>
      </w:tr>
      <w:tr w:rsidR="00CC73CB" w14:paraId="4CE8DCDF" w14:textId="77777777">
        <w:trPr>
          <w:trHeight w:val="2172"/>
        </w:trPr>
        <w:tc>
          <w:tcPr>
            <w:tcW w:w="3758" w:type="dxa"/>
            <w:gridSpan w:val="2"/>
          </w:tcPr>
          <w:p w14:paraId="38DD246A" w14:textId="56CB36DB" w:rsidR="00CC73CB" w:rsidRDefault="00A746FC" w:rsidP="00F52520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Enabling children to take part in the Sail for a Fiver experience at the National Sailing Academy in Portland.</w:t>
            </w:r>
          </w:p>
        </w:tc>
        <w:tc>
          <w:tcPr>
            <w:tcW w:w="3458" w:type="dxa"/>
          </w:tcPr>
          <w:p w14:paraId="16CACEA0" w14:textId="6482B148" w:rsidR="00CC73CB" w:rsidRDefault="00A746F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Transport for Year 5/6 children to get to Portland to take part in the Sail for a Fiver initiative.</w:t>
            </w:r>
          </w:p>
        </w:tc>
        <w:tc>
          <w:tcPr>
            <w:tcW w:w="1663" w:type="dxa"/>
            <w:gridSpan w:val="2"/>
          </w:tcPr>
          <w:p w14:paraId="7D659AFA" w14:textId="04D8083A" w:rsidR="00CC73CB" w:rsidRPr="00F52520" w:rsidRDefault="00A746FC">
            <w:pPr>
              <w:pStyle w:val="TableParagraph"/>
              <w:spacing w:before="145"/>
              <w:ind w:left="29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£420</w:t>
            </w:r>
          </w:p>
        </w:tc>
        <w:tc>
          <w:tcPr>
            <w:tcW w:w="3423" w:type="dxa"/>
            <w:gridSpan w:val="3"/>
          </w:tcPr>
          <w:p w14:paraId="3DF75445" w14:textId="6EC05037" w:rsidR="00CC73CB" w:rsidRDefault="00A746FC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Learning new skills out of comfort zone for many. Feedback showed increased confidence for many in water based activities.</w:t>
            </w:r>
          </w:p>
        </w:tc>
        <w:tc>
          <w:tcPr>
            <w:tcW w:w="3076" w:type="dxa"/>
          </w:tcPr>
          <w:p w14:paraId="5468A0AD" w14:textId="6AF817B5" w:rsidR="00CC73CB" w:rsidRDefault="00767AA1" w:rsidP="00F5252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To continue to provide this opportunity to Year 5/6 children in the future.</w:t>
            </w:r>
          </w:p>
        </w:tc>
      </w:tr>
      <w:tr w:rsidR="00C658FB" w14:paraId="15AB8230" w14:textId="77777777">
        <w:trPr>
          <w:trHeight w:val="352"/>
        </w:trPr>
        <w:tc>
          <w:tcPr>
            <w:tcW w:w="12302" w:type="dxa"/>
            <w:gridSpan w:val="8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8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37FD059F" w:rsidR="00C658FB" w:rsidRDefault="00651681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  <w:r w:rsidR="00D131A0"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  <w:gridSpan w:val="2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3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  <w:gridSpan w:val="3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gridSpan w:val="2"/>
            <w:tcBorders>
              <w:bottom w:val="nil"/>
            </w:tcBorders>
          </w:tcPr>
          <w:p w14:paraId="59980403" w14:textId="77777777" w:rsidR="00C658FB" w:rsidRPr="00A634E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Your</w:t>
            </w:r>
            <w:r w:rsidRPr="00A634E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school</w:t>
            </w:r>
            <w:r w:rsidRPr="00A634E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focus</w:t>
            </w:r>
            <w:r w:rsidRPr="00A634E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should</w:t>
            </w:r>
            <w:r w:rsidRPr="00A634E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be</w:t>
            </w:r>
            <w:r w:rsidRPr="00A634E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A634E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Make</w:t>
            </w:r>
            <w:r w:rsidRPr="00A634E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sure</w:t>
            </w:r>
            <w:r w:rsidRPr="00A634E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your</w:t>
            </w:r>
            <w:r w:rsidRPr="00A634E0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actions</w:t>
            </w:r>
            <w:r w:rsidRPr="00A634E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to</w:t>
            </w:r>
          </w:p>
        </w:tc>
        <w:tc>
          <w:tcPr>
            <w:tcW w:w="1663" w:type="dxa"/>
            <w:gridSpan w:val="2"/>
            <w:tcBorders>
              <w:bottom w:val="nil"/>
            </w:tcBorders>
          </w:tcPr>
          <w:p w14:paraId="77E13907" w14:textId="77777777" w:rsidR="00C658FB" w:rsidRPr="00A634E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gridSpan w:val="3"/>
            <w:tcBorders>
              <w:bottom w:val="nil"/>
            </w:tcBorders>
          </w:tcPr>
          <w:p w14:paraId="1655AB1F" w14:textId="77777777" w:rsidR="00C658FB" w:rsidRPr="00A634E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Evidence</w:t>
            </w:r>
            <w:r w:rsidRPr="00A634E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of</w:t>
            </w:r>
            <w:r w:rsidRPr="00A634E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impact:</w:t>
            </w:r>
            <w:r w:rsidRPr="00A634E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what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A634E0" w:rsidRDefault="00D131A0">
            <w:pPr>
              <w:pStyle w:val="TableParagraph"/>
              <w:spacing w:before="16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Sustainability</w:t>
            </w:r>
            <w:r w:rsidRPr="00A634E0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and</w:t>
            </w:r>
            <w:r w:rsidRPr="00A634E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73E408FC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what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you</w:t>
            </w:r>
            <w:r w:rsidRPr="00A634E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want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the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pupils</w:t>
            </w:r>
            <w:r w:rsidRPr="00A634E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to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achieve</w:t>
            </w:r>
            <w:r w:rsidRPr="00A634E0">
              <w:rPr>
                <w:i/>
                <w:color w:val="231F20"/>
                <w:spacing w:val="-6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are</w:t>
            </w:r>
            <w:r w:rsidRPr="00A634E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linked</w:t>
            </w:r>
            <w:r w:rsidRPr="00A634E0">
              <w:rPr>
                <w:i/>
                <w:color w:val="231F20"/>
                <w:spacing w:val="-5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to</w:t>
            </w:r>
            <w:r w:rsidRPr="00A634E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your</w:t>
            </w: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51D8809A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79CA77E5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pupils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now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know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and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next</w:t>
            </w:r>
            <w:r w:rsidRPr="00A634E0">
              <w:rPr>
                <w:i/>
                <w:color w:val="231F20"/>
                <w:spacing w:val="-7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02D293C6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and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be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able</w:t>
            </w:r>
            <w:r w:rsidRPr="00A634E0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to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do</w:t>
            </w:r>
            <w:r w:rsidRPr="00A634E0">
              <w:rPr>
                <w:i/>
                <w:color w:val="231F20"/>
                <w:spacing w:val="-1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and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1F3ACCAA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2DCA5419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can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they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now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do?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What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gridSpan w:val="2"/>
            <w:tcBorders>
              <w:top w:val="nil"/>
              <w:bottom w:val="nil"/>
            </w:tcBorders>
          </w:tcPr>
          <w:p w14:paraId="4F04F72C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what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they</w:t>
            </w:r>
            <w:r w:rsidRPr="00A634E0">
              <w:rPr>
                <w:i/>
                <w:color w:val="231F20"/>
                <w:spacing w:val="-2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need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to</w:t>
            </w:r>
            <w:r w:rsidRPr="00A634E0">
              <w:rPr>
                <w:i/>
                <w:color w:val="231F20"/>
                <w:spacing w:val="-4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learn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and</w:t>
            </w:r>
            <w:r w:rsidRPr="00A634E0">
              <w:rPr>
                <w:i/>
                <w:color w:val="231F20"/>
                <w:spacing w:val="-3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bottom w:val="nil"/>
            </w:tcBorders>
          </w:tcPr>
          <w:p w14:paraId="541DB6FC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  <w:bottom w:val="nil"/>
            </w:tcBorders>
          </w:tcPr>
          <w:p w14:paraId="1301C581" w14:textId="77777777" w:rsidR="00C658FB" w:rsidRPr="00A634E0" w:rsidRDefault="00D131A0">
            <w:pPr>
              <w:pStyle w:val="TableParagraph"/>
              <w:spacing w:line="263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gridSpan w:val="2"/>
            <w:tcBorders>
              <w:top w:val="nil"/>
            </w:tcBorders>
          </w:tcPr>
          <w:p w14:paraId="637287E8" w14:textId="77777777" w:rsidR="00C658FB" w:rsidRPr="00A634E0" w:rsidRDefault="00D131A0">
            <w:pPr>
              <w:pStyle w:val="TableParagraph"/>
              <w:spacing w:line="254" w:lineRule="exact"/>
              <w:rPr>
                <w:i/>
                <w:sz w:val="24"/>
              </w:rPr>
            </w:pPr>
            <w:r w:rsidRPr="00A634E0">
              <w:rPr>
                <w:i/>
                <w:color w:val="231F20"/>
                <w:sz w:val="24"/>
              </w:rPr>
              <w:t>consolidate</w:t>
            </w:r>
            <w:r w:rsidRPr="00A634E0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through</w:t>
            </w:r>
            <w:r w:rsidRPr="00A634E0">
              <w:rPr>
                <w:i/>
                <w:color w:val="231F20"/>
                <w:spacing w:val="-9"/>
                <w:sz w:val="24"/>
              </w:rPr>
              <w:t xml:space="preserve"> </w:t>
            </w:r>
            <w:r w:rsidRPr="00A634E0">
              <w:rPr>
                <w:i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1663" w:type="dxa"/>
            <w:gridSpan w:val="2"/>
            <w:tcBorders>
              <w:top w:val="nil"/>
            </w:tcBorders>
          </w:tcPr>
          <w:p w14:paraId="69CD4BE5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423" w:type="dxa"/>
            <w:gridSpan w:val="3"/>
            <w:tcBorders>
              <w:top w:val="nil"/>
            </w:tcBorders>
          </w:tcPr>
          <w:p w14:paraId="03E583A9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A634E0" w:rsidRDefault="00C658FB">
            <w:pPr>
              <w:pStyle w:val="TableParagraph"/>
              <w:ind w:left="0"/>
              <w:rPr>
                <w:rFonts w:ascii="Times New Roman"/>
                <w:i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  <w:gridSpan w:val="2"/>
          </w:tcPr>
          <w:p w14:paraId="5109B31A" w14:textId="1DD9AF9A" w:rsidR="00C658FB" w:rsidRPr="00A02F91" w:rsidRDefault="00A634E0" w:rsidP="00A634E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Providing the opportunity for children to participate in a wide range of sports and physical activities with a broader network of peers from the West Dorset area.</w:t>
            </w:r>
          </w:p>
        </w:tc>
        <w:tc>
          <w:tcPr>
            <w:tcW w:w="3458" w:type="dxa"/>
          </w:tcPr>
          <w:p w14:paraId="7C28CF6C" w14:textId="4B71161D" w:rsidR="00C658FB" w:rsidRPr="00A02F91" w:rsidRDefault="00A02F91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Contribution towards the cost of medals and ribbons for the West Dorset Schools Cross Country individual races at Beaminster School</w:t>
            </w:r>
            <w:r w:rsidR="00BA488C">
              <w:rPr>
                <w:rFonts w:asciiTheme="minorHAnsi" w:hAnsiTheme="minorHAnsi"/>
              </w:rPr>
              <w:t xml:space="preserve"> and Colfox School</w:t>
            </w:r>
          </w:p>
        </w:tc>
        <w:tc>
          <w:tcPr>
            <w:tcW w:w="1663" w:type="dxa"/>
            <w:gridSpan w:val="2"/>
          </w:tcPr>
          <w:p w14:paraId="44AA606A" w14:textId="23BCE2CB" w:rsidR="00C658FB" w:rsidRPr="00A02F91" w:rsidRDefault="00D131A0" w:rsidP="00BA488C">
            <w:pPr>
              <w:pStyle w:val="TableParagraph"/>
              <w:spacing w:before="153"/>
              <w:ind w:left="67"/>
              <w:rPr>
                <w:rFonts w:asciiTheme="minorHAnsi" w:hAnsiTheme="minorHAnsi"/>
                <w:sz w:val="24"/>
              </w:rPr>
            </w:pPr>
            <w:r w:rsidRPr="00A02F91">
              <w:rPr>
                <w:rFonts w:asciiTheme="minorHAnsi" w:hAnsiTheme="minorHAnsi"/>
                <w:sz w:val="24"/>
              </w:rPr>
              <w:t>£</w:t>
            </w:r>
            <w:r w:rsidR="00BA488C">
              <w:rPr>
                <w:rFonts w:asciiTheme="minorHAnsi" w:hAnsiTheme="minorHAnsi"/>
                <w:sz w:val="24"/>
              </w:rPr>
              <w:t>22.17</w:t>
            </w:r>
          </w:p>
        </w:tc>
        <w:tc>
          <w:tcPr>
            <w:tcW w:w="3423" w:type="dxa"/>
            <w:gridSpan w:val="3"/>
          </w:tcPr>
          <w:p w14:paraId="574197DA" w14:textId="101757E9" w:rsidR="00C658FB" w:rsidRPr="00A02F91" w:rsidRDefault="000C3FBA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Self-confidence and pride is boosted.  High levels of enjoyment and engagement in sport.</w:t>
            </w:r>
          </w:p>
        </w:tc>
        <w:tc>
          <w:tcPr>
            <w:tcW w:w="3076" w:type="dxa"/>
          </w:tcPr>
          <w:p w14:paraId="0A6B5BC4" w14:textId="2E33E168" w:rsidR="00C658FB" w:rsidRPr="00A02F91" w:rsidRDefault="00A634E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 continue to provide the opportunity for pupils to take part in West Dorset Cross Country events. </w:t>
            </w:r>
          </w:p>
        </w:tc>
      </w:tr>
      <w:tr w:rsidR="000C3FBA" w14:paraId="45A6B807" w14:textId="77777777">
        <w:trPr>
          <w:trHeight w:val="2134"/>
        </w:trPr>
        <w:tc>
          <w:tcPr>
            <w:tcW w:w="3758" w:type="dxa"/>
            <w:gridSpan w:val="2"/>
          </w:tcPr>
          <w:p w14:paraId="500E8433" w14:textId="7AAFA791" w:rsidR="000C3FBA" w:rsidRDefault="00813ECD" w:rsidP="00981496">
            <w:pPr>
              <w:pStyle w:val="TableParagraph"/>
            </w:pPr>
            <w:r>
              <w:rPr>
                <w:rFonts w:asciiTheme="minorHAnsi" w:hAnsiTheme="minorHAnsi"/>
              </w:rPr>
              <w:t>Providing the opportunity for children to participate in a wide range of sports and physical activities with a broader network of peers from the West Dorset area.</w:t>
            </w:r>
          </w:p>
        </w:tc>
        <w:tc>
          <w:tcPr>
            <w:tcW w:w="3458" w:type="dxa"/>
          </w:tcPr>
          <w:p w14:paraId="57F26C99" w14:textId="0BFD06BD" w:rsidR="000C3FBA" w:rsidRDefault="000C3FBA" w:rsidP="00F74BC8">
            <w:pPr>
              <w:pStyle w:val="TableParagraph"/>
            </w:pPr>
            <w:r>
              <w:t xml:space="preserve">Contribution towards the cost of x15 size 1 handballs and carrier for the West Dorset Schools Sports </w:t>
            </w:r>
            <w:r w:rsidRPr="00F74BC8">
              <w:t>Association</w:t>
            </w:r>
          </w:p>
        </w:tc>
        <w:tc>
          <w:tcPr>
            <w:tcW w:w="1663" w:type="dxa"/>
            <w:gridSpan w:val="2"/>
          </w:tcPr>
          <w:p w14:paraId="0A3CFBC8" w14:textId="04F82CB9" w:rsidR="000C3FBA" w:rsidRPr="00A02F91" w:rsidRDefault="000C3FBA">
            <w:pPr>
              <w:pStyle w:val="TableParagraph"/>
              <w:spacing w:before="153"/>
              <w:ind w:left="67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£13.21</w:t>
            </w:r>
          </w:p>
        </w:tc>
        <w:tc>
          <w:tcPr>
            <w:tcW w:w="3423" w:type="dxa"/>
            <w:gridSpan w:val="3"/>
          </w:tcPr>
          <w:p w14:paraId="6093E519" w14:textId="3FD86CB1" w:rsidR="000C3FBA" w:rsidRDefault="000C3FBA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Participation in the Handball competition.  High levels of enjoyment and engagement in sport.</w:t>
            </w:r>
          </w:p>
        </w:tc>
        <w:tc>
          <w:tcPr>
            <w:tcW w:w="3076" w:type="dxa"/>
          </w:tcPr>
          <w:p w14:paraId="24C8C7D3" w14:textId="48172B05" w:rsidR="000C3FBA" w:rsidRPr="00A02F91" w:rsidRDefault="00A634E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continue to provide the opportunity for pupils to take part in West Dorset sport competitions.</w:t>
            </w:r>
          </w:p>
        </w:tc>
      </w:tr>
      <w:tr w:rsidR="000C3FBA" w14:paraId="260FB505" w14:textId="77777777">
        <w:trPr>
          <w:trHeight w:val="2134"/>
        </w:trPr>
        <w:tc>
          <w:tcPr>
            <w:tcW w:w="3758" w:type="dxa"/>
            <w:gridSpan w:val="2"/>
          </w:tcPr>
          <w:p w14:paraId="6101A7EB" w14:textId="3FBC6940" w:rsidR="000C3FBA" w:rsidRDefault="00813ECD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Providing the opportunity for children to participate in a wide range of sports and physical activities with a broader network of peers from the West Dorset area.</w:t>
            </w:r>
          </w:p>
        </w:tc>
        <w:tc>
          <w:tcPr>
            <w:tcW w:w="3458" w:type="dxa"/>
          </w:tcPr>
          <w:p w14:paraId="1793BF82" w14:textId="28B37476" w:rsidR="000C3FBA" w:rsidRDefault="00BA488C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Contribution towards the cost of trophies for the West Dorset Schools Quicksticks competition</w:t>
            </w:r>
          </w:p>
        </w:tc>
        <w:tc>
          <w:tcPr>
            <w:tcW w:w="1663" w:type="dxa"/>
            <w:gridSpan w:val="2"/>
          </w:tcPr>
          <w:p w14:paraId="1A26AF9A" w14:textId="0787A9F0" w:rsidR="000C3FBA" w:rsidRPr="00A02F91" w:rsidRDefault="00BA488C">
            <w:pPr>
              <w:pStyle w:val="TableParagraph"/>
              <w:spacing w:before="153"/>
              <w:ind w:left="67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£10.82</w:t>
            </w:r>
          </w:p>
        </w:tc>
        <w:tc>
          <w:tcPr>
            <w:tcW w:w="3423" w:type="dxa"/>
            <w:gridSpan w:val="3"/>
          </w:tcPr>
          <w:p w14:paraId="592B6476" w14:textId="55E86BA2" w:rsidR="000C3FBA" w:rsidRDefault="00BA488C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Self-confidence and pride is boosted.  High levels of enjoyment and engagement in sport.</w:t>
            </w:r>
          </w:p>
        </w:tc>
        <w:tc>
          <w:tcPr>
            <w:tcW w:w="3076" w:type="dxa"/>
          </w:tcPr>
          <w:p w14:paraId="70B9E193" w14:textId="372FCA22" w:rsidR="000C3FBA" w:rsidRPr="00A02F91" w:rsidRDefault="00A634E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continue to provide the opportunity for pupils to take part in West Dorset sport competitions.</w:t>
            </w:r>
          </w:p>
        </w:tc>
      </w:tr>
      <w:tr w:rsidR="000C3FBA" w14:paraId="1E27C2D9" w14:textId="77777777">
        <w:trPr>
          <w:trHeight w:val="2134"/>
        </w:trPr>
        <w:tc>
          <w:tcPr>
            <w:tcW w:w="3758" w:type="dxa"/>
            <w:gridSpan w:val="2"/>
          </w:tcPr>
          <w:p w14:paraId="117597ED" w14:textId="3A1E9497" w:rsidR="000C3FBA" w:rsidRDefault="00813ECD" w:rsidP="00F74BC8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Providing the opportunity for children to participate in a wide range of sports and physical activities with a broader network of peers from the West Dorset area.</w:t>
            </w:r>
          </w:p>
        </w:tc>
        <w:tc>
          <w:tcPr>
            <w:tcW w:w="3458" w:type="dxa"/>
          </w:tcPr>
          <w:p w14:paraId="67521D5C" w14:textId="3CFBBF5E" w:rsidR="000C3FBA" w:rsidRDefault="00487A8D" w:rsidP="00A634E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Transport to the Year </w:t>
            </w:r>
            <w:r w:rsidR="00A634E0">
              <w:rPr>
                <w:rFonts w:asciiTheme="minorHAnsi" w:hAnsiTheme="minorHAnsi"/>
              </w:rPr>
              <w:t>1&amp;2</w:t>
            </w:r>
            <w:r>
              <w:rPr>
                <w:rFonts w:asciiTheme="minorHAnsi" w:hAnsiTheme="minorHAnsi"/>
              </w:rPr>
              <w:t xml:space="preserve"> Multiskills festival</w:t>
            </w:r>
          </w:p>
        </w:tc>
        <w:tc>
          <w:tcPr>
            <w:tcW w:w="1663" w:type="dxa"/>
            <w:gridSpan w:val="2"/>
          </w:tcPr>
          <w:p w14:paraId="543D5073" w14:textId="4104B962" w:rsidR="000C3FBA" w:rsidRPr="00A02F91" w:rsidRDefault="00487A8D">
            <w:pPr>
              <w:pStyle w:val="TableParagraph"/>
              <w:spacing w:before="153"/>
              <w:ind w:left="67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£225</w:t>
            </w:r>
          </w:p>
        </w:tc>
        <w:tc>
          <w:tcPr>
            <w:tcW w:w="3423" w:type="dxa"/>
            <w:gridSpan w:val="3"/>
          </w:tcPr>
          <w:p w14:paraId="4F44398C" w14:textId="6D48B9F1" w:rsidR="000C3FBA" w:rsidRDefault="00487A8D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Participating in team sports. High levels of enjoyment and engagement in different sports.</w:t>
            </w:r>
          </w:p>
        </w:tc>
        <w:tc>
          <w:tcPr>
            <w:tcW w:w="3076" w:type="dxa"/>
          </w:tcPr>
          <w:p w14:paraId="07608DAC" w14:textId="31386957" w:rsidR="000C3FBA" w:rsidRPr="00A02F91" w:rsidRDefault="00A634E0" w:rsidP="00A634E0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continue to provide the opportunity for pupils to take part in West Dorset sport events.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0CA18E96" w:rsidR="00C658FB" w:rsidRPr="00A02F91" w:rsidRDefault="00A02F91">
            <w:pPr>
              <w:pStyle w:val="TableParagraph"/>
              <w:ind w:left="0"/>
              <w:rPr>
                <w:rFonts w:asciiTheme="minorHAnsi" w:hAnsiTheme="minorHAnsi"/>
              </w:rPr>
            </w:pPr>
            <w:r w:rsidRPr="00A02F91">
              <w:rPr>
                <w:rFonts w:asciiTheme="minorHAnsi" w:hAnsiTheme="minorHAnsi"/>
              </w:rPr>
              <w:t>Leif Overment</w:t>
            </w: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A101BFF" w:rsidR="00C658FB" w:rsidRDefault="00A86AE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22.7.22</w:t>
            </w: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26082603" w:rsidR="00C658FB" w:rsidRPr="00A02F91" w:rsidRDefault="00A86AE8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Hannah Thomson</w:t>
            </w: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73240018" w:rsidR="00C658FB" w:rsidRDefault="00A86AE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22.7.22</w:t>
            </w: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45BC7279" w:rsidR="00C658FB" w:rsidRDefault="00A86AE8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Rob Pepper</w:t>
            </w: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21A71AA2" w:rsidR="00C658FB" w:rsidRPr="00A86AE8" w:rsidRDefault="00A86AE8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t>22.7.22</w:t>
            </w: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B924" w14:textId="77777777" w:rsidR="002865FE" w:rsidRDefault="002865FE">
      <w:r>
        <w:separator/>
      </w:r>
    </w:p>
  </w:endnote>
  <w:endnote w:type="continuationSeparator" w:id="0">
    <w:p w14:paraId="7C4BA27D" w14:textId="77777777" w:rsidR="002865FE" w:rsidRDefault="0028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791124F0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6AE8">
      <w:rPr>
        <w:noProof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394722DC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285614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A86AE8">
      <w:rPr>
        <w:noProof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533E4E14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95CC1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A86AE8">
      <w:rPr>
        <w:noProof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1DFE98FD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6AE8">
      <w:rPr>
        <w:noProof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5FD3AF8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EC71" w14:textId="77777777" w:rsidR="002865FE" w:rsidRDefault="002865FE">
      <w:r>
        <w:separator/>
      </w:r>
    </w:p>
  </w:footnote>
  <w:footnote w:type="continuationSeparator" w:id="0">
    <w:p w14:paraId="27DA6BCA" w14:textId="77777777" w:rsidR="002865FE" w:rsidRDefault="00286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24256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23AF2"/>
    <w:rsid w:val="000733D3"/>
    <w:rsid w:val="000C0698"/>
    <w:rsid w:val="000C3FBA"/>
    <w:rsid w:val="000D3571"/>
    <w:rsid w:val="000E0077"/>
    <w:rsid w:val="001D0EB0"/>
    <w:rsid w:val="002509F0"/>
    <w:rsid w:val="002865FE"/>
    <w:rsid w:val="002A07A6"/>
    <w:rsid w:val="003315E1"/>
    <w:rsid w:val="003E11F8"/>
    <w:rsid w:val="003F22A4"/>
    <w:rsid w:val="00424CD2"/>
    <w:rsid w:val="00487A8D"/>
    <w:rsid w:val="005F1AF3"/>
    <w:rsid w:val="0060062E"/>
    <w:rsid w:val="006119C7"/>
    <w:rsid w:val="00651681"/>
    <w:rsid w:val="00754FE7"/>
    <w:rsid w:val="00767AA1"/>
    <w:rsid w:val="007A1CEE"/>
    <w:rsid w:val="007B1472"/>
    <w:rsid w:val="007C0670"/>
    <w:rsid w:val="00813ECD"/>
    <w:rsid w:val="00816A92"/>
    <w:rsid w:val="008955A5"/>
    <w:rsid w:val="00947F3B"/>
    <w:rsid w:val="00981496"/>
    <w:rsid w:val="009C1AF1"/>
    <w:rsid w:val="00A02E44"/>
    <w:rsid w:val="00A02F91"/>
    <w:rsid w:val="00A27780"/>
    <w:rsid w:val="00A4238C"/>
    <w:rsid w:val="00A634E0"/>
    <w:rsid w:val="00A746FC"/>
    <w:rsid w:val="00A86AE8"/>
    <w:rsid w:val="00B14AE8"/>
    <w:rsid w:val="00B9641D"/>
    <w:rsid w:val="00BA488C"/>
    <w:rsid w:val="00BE14AE"/>
    <w:rsid w:val="00C46CFF"/>
    <w:rsid w:val="00C658FB"/>
    <w:rsid w:val="00C67546"/>
    <w:rsid w:val="00CC73CB"/>
    <w:rsid w:val="00D131A0"/>
    <w:rsid w:val="00D93CB1"/>
    <w:rsid w:val="00E22E79"/>
    <w:rsid w:val="00E43BFE"/>
    <w:rsid w:val="00EA6182"/>
    <w:rsid w:val="00F2216A"/>
    <w:rsid w:val="00F52520"/>
    <w:rsid w:val="00F74BC8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33C8150B-1D71-4E19-B19F-14F9E04E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Leif Overment</cp:lastModifiedBy>
  <cp:revision>2</cp:revision>
  <dcterms:created xsi:type="dcterms:W3CDTF">2023-02-24T17:19:00Z</dcterms:created>
  <dcterms:modified xsi:type="dcterms:W3CDTF">2023-02-24T17:19:00Z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