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2CDE" w14:textId="77777777" w:rsidR="00A72D33" w:rsidRPr="00F46DC3" w:rsidRDefault="00A72D33" w:rsidP="00442599">
      <w:pPr>
        <w:jc w:val="both"/>
        <w:rPr>
          <w:b/>
          <w:sz w:val="28"/>
          <w:szCs w:val="28"/>
        </w:rPr>
      </w:pPr>
    </w:p>
    <w:p w14:paraId="3CA03847" w14:textId="77777777" w:rsidR="00034A43" w:rsidRPr="00AE4226" w:rsidRDefault="00034A43" w:rsidP="00034A43">
      <w:pPr>
        <w:pStyle w:val="6Abstract"/>
        <w:jc w:val="center"/>
        <w:rPr>
          <w:sz w:val="60"/>
          <w:szCs w:val="60"/>
          <w:lang w:val="en-GB"/>
        </w:rPr>
      </w:pPr>
      <w:r w:rsidRPr="00AE4226">
        <w:rPr>
          <w:sz w:val="60"/>
          <w:szCs w:val="60"/>
          <w:lang w:val="en-GB"/>
        </w:rPr>
        <w:t>Salway Ash CE VA Primary School</w:t>
      </w:r>
    </w:p>
    <w:p w14:paraId="699BDAA6" w14:textId="77777777" w:rsidR="00034A43" w:rsidRPr="00AE4226" w:rsidRDefault="00034A43" w:rsidP="00034A43">
      <w:pPr>
        <w:pStyle w:val="1bodycopy10pt"/>
        <w:rPr>
          <w:lang w:val="en-GB"/>
        </w:rPr>
      </w:pPr>
    </w:p>
    <w:p w14:paraId="1B2010DC" w14:textId="09199D5E" w:rsidR="00034A43" w:rsidRPr="00AE4226" w:rsidRDefault="00034A43" w:rsidP="00034A43">
      <w:pPr>
        <w:pStyle w:val="1bodycopy10pt"/>
        <w:rPr>
          <w:noProof/>
          <w:szCs w:val="20"/>
          <w:lang w:val="en-GB"/>
        </w:rPr>
      </w:pPr>
      <w:r w:rsidRPr="00AE4226">
        <w:rPr>
          <w:noProof/>
        </w:rPr>
        <w:drawing>
          <wp:anchor distT="0" distB="0" distL="114300" distR="114300" simplePos="0" relativeHeight="251660288" behindDoc="0" locked="0" layoutInCell="1" allowOverlap="1" wp14:anchorId="57D5B57C" wp14:editId="1EFA72FA">
            <wp:simplePos x="0" y="0"/>
            <wp:positionH relativeFrom="column">
              <wp:posOffset>1381125</wp:posOffset>
            </wp:positionH>
            <wp:positionV relativeFrom="paragraph">
              <wp:posOffset>65405</wp:posOffset>
            </wp:positionV>
            <wp:extent cx="3564255" cy="5744845"/>
            <wp:effectExtent l="0" t="0" r="0" b="825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5732" t="18022" r="39009" b="9592"/>
                    <a:stretch>
                      <a:fillRect/>
                    </a:stretch>
                  </pic:blipFill>
                  <pic:spPr bwMode="auto">
                    <a:xfrm>
                      <a:off x="0" y="0"/>
                      <a:ext cx="3564255" cy="574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399BF" w14:textId="77777777" w:rsidR="00034A43" w:rsidRPr="00AE4226" w:rsidRDefault="00034A43" w:rsidP="00034A43">
      <w:pPr>
        <w:pStyle w:val="1bodycopy10pt"/>
        <w:rPr>
          <w:noProof/>
          <w:lang w:val="en-GB"/>
        </w:rPr>
      </w:pPr>
    </w:p>
    <w:p w14:paraId="2E9DF55A" w14:textId="77777777" w:rsidR="00034A43" w:rsidRPr="00AE4226" w:rsidRDefault="00034A43" w:rsidP="00034A43">
      <w:pPr>
        <w:pStyle w:val="1bodycopy10pt"/>
        <w:rPr>
          <w:noProof/>
          <w:lang w:val="en-GB"/>
        </w:rPr>
      </w:pPr>
    </w:p>
    <w:p w14:paraId="7CDA43AD" w14:textId="77777777" w:rsidR="00034A43" w:rsidRPr="00AE4226" w:rsidRDefault="00034A43" w:rsidP="00034A43">
      <w:pPr>
        <w:pStyle w:val="1bodycopy10pt"/>
        <w:rPr>
          <w:lang w:val="en-GB"/>
        </w:rPr>
      </w:pPr>
    </w:p>
    <w:p w14:paraId="5C6336B6" w14:textId="77777777" w:rsidR="00034A43" w:rsidRPr="00AE4226" w:rsidRDefault="00034A43" w:rsidP="00034A43">
      <w:pPr>
        <w:pStyle w:val="1bodycopy10pt"/>
        <w:rPr>
          <w:lang w:val="en-GB"/>
        </w:rPr>
      </w:pPr>
    </w:p>
    <w:p w14:paraId="6536CF7D" w14:textId="77777777" w:rsidR="00034A43" w:rsidRPr="00AE4226" w:rsidRDefault="00034A43" w:rsidP="00034A43">
      <w:pPr>
        <w:pStyle w:val="1bodycopy10pt"/>
        <w:rPr>
          <w:lang w:val="en-GB"/>
        </w:rPr>
      </w:pPr>
    </w:p>
    <w:p w14:paraId="02C2D36B" w14:textId="77777777" w:rsidR="00034A43" w:rsidRPr="00AE4226" w:rsidRDefault="00034A43" w:rsidP="00034A43">
      <w:pPr>
        <w:pStyle w:val="1bodycopy10pt"/>
        <w:rPr>
          <w:lang w:val="en-GB"/>
        </w:rPr>
      </w:pPr>
    </w:p>
    <w:p w14:paraId="07355DA8" w14:textId="77777777" w:rsidR="00034A43" w:rsidRPr="00AE4226" w:rsidRDefault="00034A43" w:rsidP="00034A43">
      <w:pPr>
        <w:pStyle w:val="1bodycopy10pt"/>
        <w:rPr>
          <w:lang w:val="en-GB"/>
        </w:rPr>
      </w:pPr>
    </w:p>
    <w:p w14:paraId="2556A8D6" w14:textId="77777777" w:rsidR="00034A43" w:rsidRPr="00AE4226" w:rsidRDefault="00034A43" w:rsidP="00034A43">
      <w:pPr>
        <w:pStyle w:val="1bodycopy10pt"/>
        <w:rPr>
          <w:lang w:val="en-GB"/>
        </w:rPr>
      </w:pPr>
    </w:p>
    <w:p w14:paraId="0897EA0F" w14:textId="77777777" w:rsidR="00034A43" w:rsidRPr="00AE4226" w:rsidRDefault="00034A43" w:rsidP="00034A43">
      <w:pPr>
        <w:pStyle w:val="1bodycopy10pt"/>
        <w:rPr>
          <w:lang w:val="en-GB"/>
        </w:rPr>
      </w:pPr>
    </w:p>
    <w:p w14:paraId="46FB0140" w14:textId="77777777" w:rsidR="00034A43" w:rsidRPr="00AE4226" w:rsidRDefault="00034A43" w:rsidP="00034A43">
      <w:pPr>
        <w:pStyle w:val="1bodycopy10pt"/>
        <w:rPr>
          <w:lang w:val="en-GB"/>
        </w:rPr>
      </w:pPr>
    </w:p>
    <w:p w14:paraId="266BD47F" w14:textId="77777777" w:rsidR="00034A43" w:rsidRPr="00AE4226" w:rsidRDefault="00034A43" w:rsidP="00034A43">
      <w:pPr>
        <w:pStyle w:val="1bodycopy10pt"/>
        <w:rPr>
          <w:lang w:val="en-GB"/>
        </w:rPr>
      </w:pPr>
    </w:p>
    <w:p w14:paraId="11C3DF03" w14:textId="77777777" w:rsidR="00034A43" w:rsidRPr="00AE4226" w:rsidRDefault="00034A43" w:rsidP="00034A43">
      <w:pPr>
        <w:pStyle w:val="1bodycopy10pt"/>
        <w:rPr>
          <w:lang w:val="en-GB"/>
        </w:rPr>
      </w:pPr>
    </w:p>
    <w:p w14:paraId="224F2586" w14:textId="77777777" w:rsidR="00034A43" w:rsidRPr="00AE4226" w:rsidRDefault="00034A43" w:rsidP="00034A43">
      <w:pPr>
        <w:pStyle w:val="1bodycopy10pt"/>
        <w:rPr>
          <w:lang w:val="en-GB"/>
        </w:rPr>
      </w:pPr>
    </w:p>
    <w:p w14:paraId="515F3855" w14:textId="77777777" w:rsidR="00034A43" w:rsidRPr="00AE4226" w:rsidRDefault="00034A43" w:rsidP="00034A43">
      <w:pPr>
        <w:pStyle w:val="1bodycopy10pt"/>
        <w:rPr>
          <w:lang w:val="en-GB"/>
        </w:rPr>
      </w:pPr>
    </w:p>
    <w:p w14:paraId="4D00E6A0" w14:textId="77777777" w:rsidR="00034A43" w:rsidRPr="00AE4226" w:rsidRDefault="00034A43" w:rsidP="00034A43">
      <w:pPr>
        <w:pStyle w:val="1bodycopy10pt"/>
        <w:rPr>
          <w:lang w:val="en-GB"/>
        </w:rPr>
      </w:pPr>
    </w:p>
    <w:p w14:paraId="369C687C" w14:textId="77777777" w:rsidR="00034A43" w:rsidRPr="00AE4226" w:rsidRDefault="00034A43" w:rsidP="00034A43">
      <w:pPr>
        <w:pStyle w:val="1bodycopy10pt"/>
        <w:rPr>
          <w:lang w:val="en-GB"/>
        </w:rPr>
      </w:pPr>
    </w:p>
    <w:p w14:paraId="29612727" w14:textId="77777777" w:rsidR="00034A43" w:rsidRPr="00AE4226" w:rsidRDefault="00034A43" w:rsidP="00034A43">
      <w:pPr>
        <w:pStyle w:val="1bodycopy10pt"/>
        <w:rPr>
          <w:lang w:val="en-GB"/>
        </w:rPr>
      </w:pPr>
    </w:p>
    <w:p w14:paraId="0F27CF4C" w14:textId="77777777" w:rsidR="00034A43" w:rsidRPr="00AE4226" w:rsidRDefault="00034A43" w:rsidP="00034A43">
      <w:pPr>
        <w:pStyle w:val="1bodycopy10pt"/>
        <w:rPr>
          <w:lang w:val="en-GB"/>
        </w:rPr>
      </w:pPr>
    </w:p>
    <w:p w14:paraId="05485F12" w14:textId="77777777" w:rsidR="00034A43" w:rsidRPr="00AE4226" w:rsidRDefault="00034A43" w:rsidP="00034A43">
      <w:pPr>
        <w:pStyle w:val="1bodycopy10pt"/>
        <w:rPr>
          <w:lang w:val="en-GB"/>
        </w:rPr>
      </w:pPr>
    </w:p>
    <w:p w14:paraId="4473DB74" w14:textId="77777777" w:rsidR="00034A43" w:rsidRPr="00AE4226" w:rsidRDefault="00034A43" w:rsidP="00034A43">
      <w:pPr>
        <w:pStyle w:val="1bodycopy10pt"/>
        <w:rPr>
          <w:lang w:val="en-GB"/>
        </w:rPr>
      </w:pPr>
    </w:p>
    <w:p w14:paraId="2BB6C789" w14:textId="77777777" w:rsidR="00034A43" w:rsidRPr="00AE4226" w:rsidRDefault="00034A43" w:rsidP="00034A43">
      <w:pPr>
        <w:pStyle w:val="1bodycopy10pt"/>
        <w:rPr>
          <w:lang w:val="en-GB"/>
        </w:rPr>
      </w:pPr>
    </w:p>
    <w:p w14:paraId="1E1196CF" w14:textId="77777777" w:rsidR="00034A43" w:rsidRPr="00AE4226" w:rsidRDefault="00034A43" w:rsidP="00034A43">
      <w:pPr>
        <w:pStyle w:val="1bodycopy10pt"/>
        <w:rPr>
          <w:lang w:val="en-GB"/>
        </w:rPr>
      </w:pPr>
    </w:p>
    <w:p w14:paraId="23D333FB" w14:textId="77777777" w:rsidR="00034A43" w:rsidRPr="00AE4226" w:rsidRDefault="00034A43" w:rsidP="00034A43">
      <w:pPr>
        <w:pStyle w:val="1bodycopy10pt"/>
        <w:rPr>
          <w:lang w:val="en-GB"/>
        </w:rPr>
      </w:pPr>
    </w:p>
    <w:p w14:paraId="787DE12C" w14:textId="77777777" w:rsidR="00034A43" w:rsidRPr="00AE4226" w:rsidRDefault="00034A43" w:rsidP="00034A43">
      <w:pPr>
        <w:pStyle w:val="1bodycopy10pt"/>
        <w:rPr>
          <w:lang w:val="en-GB"/>
        </w:rPr>
      </w:pPr>
    </w:p>
    <w:p w14:paraId="10344FA5" w14:textId="77777777" w:rsidR="00034A43" w:rsidRPr="00AE4226" w:rsidRDefault="00034A43" w:rsidP="00034A43">
      <w:pPr>
        <w:pStyle w:val="1bodycopy10pt"/>
        <w:rPr>
          <w:lang w:val="en-GB"/>
        </w:rPr>
      </w:pPr>
    </w:p>
    <w:p w14:paraId="41E02DC1" w14:textId="77777777" w:rsidR="00034A43" w:rsidRPr="00AE4226" w:rsidRDefault="00034A43" w:rsidP="00034A43">
      <w:pPr>
        <w:pStyle w:val="1bodycopy10pt"/>
        <w:rPr>
          <w:lang w:val="en-GB"/>
        </w:rPr>
      </w:pPr>
    </w:p>
    <w:p w14:paraId="50482386" w14:textId="32752911" w:rsidR="00034A43" w:rsidRPr="00AE4226" w:rsidRDefault="00034A43" w:rsidP="00034A43">
      <w:pPr>
        <w:pStyle w:val="3Policytitle"/>
        <w:jc w:val="center"/>
        <w:rPr>
          <w:sz w:val="52"/>
          <w:szCs w:val="20"/>
          <w:lang w:val="en-GB"/>
        </w:rPr>
      </w:pPr>
      <w:r>
        <w:rPr>
          <w:sz w:val="52"/>
          <w:szCs w:val="20"/>
          <w:lang w:val="en-GB"/>
        </w:rPr>
        <w:t>SEN &amp; Disability</w:t>
      </w:r>
      <w:r w:rsidRPr="00AE4226">
        <w:rPr>
          <w:sz w:val="52"/>
          <w:szCs w:val="20"/>
          <w:lang w:val="en-GB"/>
        </w:rPr>
        <w:t xml:space="preserve"> policy</w:t>
      </w:r>
    </w:p>
    <w:p w14:paraId="7A87A06C" w14:textId="77777777" w:rsidR="00034A43" w:rsidRPr="00AE4226" w:rsidRDefault="00034A43" w:rsidP="00034A4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34A43" w:rsidRPr="00AE4226" w14:paraId="419E921F" w14:textId="77777777" w:rsidTr="00172F49">
        <w:tc>
          <w:tcPr>
            <w:tcW w:w="2586" w:type="dxa"/>
            <w:tcBorders>
              <w:top w:val="nil"/>
              <w:bottom w:val="single" w:sz="18" w:space="0" w:color="FFFFFF"/>
            </w:tcBorders>
            <w:shd w:val="clear" w:color="auto" w:fill="D8DFDE"/>
          </w:tcPr>
          <w:p w14:paraId="402239C8" w14:textId="77777777" w:rsidR="00034A43" w:rsidRPr="00AE4226" w:rsidRDefault="00034A43" w:rsidP="00172F49">
            <w:pPr>
              <w:pStyle w:val="1bodycopy10pt"/>
              <w:rPr>
                <w:b/>
                <w:lang w:val="en-GB"/>
              </w:rPr>
            </w:pPr>
            <w:r w:rsidRPr="00AE4226">
              <w:rPr>
                <w:b/>
                <w:lang w:val="en-GB"/>
              </w:rPr>
              <w:t>Approved by:</w:t>
            </w:r>
          </w:p>
        </w:tc>
        <w:tc>
          <w:tcPr>
            <w:tcW w:w="3268" w:type="dxa"/>
            <w:tcBorders>
              <w:top w:val="nil"/>
              <w:bottom w:val="single" w:sz="18" w:space="0" w:color="FFFFFF"/>
            </w:tcBorders>
            <w:shd w:val="clear" w:color="auto" w:fill="D8DFDE"/>
          </w:tcPr>
          <w:p w14:paraId="7C0F92E2" w14:textId="77777777" w:rsidR="00034A43" w:rsidRPr="00AE4226" w:rsidRDefault="00034A43" w:rsidP="00172F49">
            <w:pPr>
              <w:pStyle w:val="1bodycopy11pt"/>
              <w:rPr>
                <w:highlight w:val="yellow"/>
                <w:lang w:val="en-GB"/>
              </w:rPr>
            </w:pPr>
            <w:r w:rsidRPr="00AE4226">
              <w:rPr>
                <w:highlight w:val="yellow"/>
                <w:lang w:val="en-GB"/>
              </w:rPr>
              <w:t>Leif Overment - Headteacher</w:t>
            </w:r>
          </w:p>
        </w:tc>
        <w:tc>
          <w:tcPr>
            <w:tcW w:w="3866" w:type="dxa"/>
            <w:tcBorders>
              <w:top w:val="nil"/>
              <w:bottom w:val="single" w:sz="18" w:space="0" w:color="FFFFFF"/>
            </w:tcBorders>
            <w:shd w:val="clear" w:color="auto" w:fill="D8DFDE"/>
          </w:tcPr>
          <w:p w14:paraId="7C82D126" w14:textId="3E605221" w:rsidR="00034A43" w:rsidRPr="00AE4226" w:rsidRDefault="00034A43" w:rsidP="00172F49">
            <w:pPr>
              <w:pStyle w:val="1bodycopy11pt"/>
              <w:rPr>
                <w:lang w:val="en-GB"/>
              </w:rPr>
            </w:pPr>
            <w:r w:rsidRPr="00AE4226">
              <w:rPr>
                <w:b/>
                <w:lang w:val="en-GB"/>
              </w:rPr>
              <w:t>Date:</w:t>
            </w:r>
            <w:r w:rsidRPr="00AE4226">
              <w:rPr>
                <w:lang w:val="en-GB"/>
              </w:rPr>
              <w:t xml:space="preserve">  </w:t>
            </w:r>
            <w:r>
              <w:rPr>
                <w:lang w:val="en-GB"/>
              </w:rPr>
              <w:t>February</w:t>
            </w:r>
            <w:r w:rsidRPr="00AE4226">
              <w:rPr>
                <w:lang w:val="en-GB"/>
              </w:rPr>
              <w:t xml:space="preserve"> 2023</w:t>
            </w:r>
          </w:p>
        </w:tc>
      </w:tr>
      <w:tr w:rsidR="00034A43" w:rsidRPr="00AE4226" w14:paraId="68266DCD" w14:textId="77777777" w:rsidTr="00172F49">
        <w:tc>
          <w:tcPr>
            <w:tcW w:w="2586" w:type="dxa"/>
            <w:tcBorders>
              <w:top w:val="single" w:sz="18" w:space="0" w:color="FFFFFF"/>
              <w:bottom w:val="single" w:sz="18" w:space="0" w:color="FFFFFF"/>
            </w:tcBorders>
            <w:shd w:val="clear" w:color="auto" w:fill="D8DFDE"/>
          </w:tcPr>
          <w:p w14:paraId="7B5877B7" w14:textId="77777777" w:rsidR="00034A43" w:rsidRPr="00AE4226" w:rsidRDefault="00034A43" w:rsidP="00172F49">
            <w:pPr>
              <w:pStyle w:val="1bodycopy10pt"/>
              <w:rPr>
                <w:b/>
                <w:lang w:val="en-GB"/>
              </w:rPr>
            </w:pPr>
            <w:r w:rsidRPr="00AE4226">
              <w:rPr>
                <w:b/>
                <w:lang w:val="en-GB"/>
              </w:rPr>
              <w:t>Last reviewed on:</w:t>
            </w:r>
          </w:p>
        </w:tc>
        <w:tc>
          <w:tcPr>
            <w:tcW w:w="7134" w:type="dxa"/>
            <w:gridSpan w:val="2"/>
            <w:tcBorders>
              <w:top w:val="single" w:sz="18" w:space="0" w:color="FFFFFF"/>
              <w:bottom w:val="single" w:sz="18" w:space="0" w:color="FFFFFF"/>
            </w:tcBorders>
            <w:shd w:val="clear" w:color="auto" w:fill="D8DFDE"/>
          </w:tcPr>
          <w:p w14:paraId="0BF59A20" w14:textId="77777777" w:rsidR="00034A43" w:rsidRPr="00AE4226" w:rsidRDefault="00034A43" w:rsidP="00172F49">
            <w:pPr>
              <w:pStyle w:val="1bodycopy11pt"/>
              <w:rPr>
                <w:highlight w:val="yellow"/>
                <w:lang w:val="en-GB"/>
              </w:rPr>
            </w:pPr>
            <w:r w:rsidRPr="00AE4226">
              <w:rPr>
                <w:highlight w:val="yellow"/>
                <w:lang w:val="en-GB"/>
              </w:rPr>
              <w:t>January 2023</w:t>
            </w:r>
          </w:p>
        </w:tc>
      </w:tr>
      <w:tr w:rsidR="00034A43" w:rsidRPr="00AE4226" w14:paraId="4699F830" w14:textId="77777777" w:rsidTr="00172F49">
        <w:tc>
          <w:tcPr>
            <w:tcW w:w="2586" w:type="dxa"/>
            <w:tcBorders>
              <w:top w:val="single" w:sz="18" w:space="0" w:color="FFFFFF"/>
              <w:bottom w:val="nil"/>
            </w:tcBorders>
            <w:shd w:val="clear" w:color="auto" w:fill="D8DFDE"/>
          </w:tcPr>
          <w:p w14:paraId="254F49CF" w14:textId="77777777" w:rsidR="00034A43" w:rsidRPr="00AE4226" w:rsidRDefault="00034A43" w:rsidP="00172F49">
            <w:pPr>
              <w:pStyle w:val="1bodycopy10pt"/>
              <w:rPr>
                <w:b/>
                <w:lang w:val="en-GB"/>
              </w:rPr>
            </w:pPr>
            <w:r w:rsidRPr="00AE4226">
              <w:rPr>
                <w:b/>
                <w:lang w:val="en-GB"/>
              </w:rPr>
              <w:t>Next review due by:</w:t>
            </w:r>
          </w:p>
        </w:tc>
        <w:tc>
          <w:tcPr>
            <w:tcW w:w="7134" w:type="dxa"/>
            <w:gridSpan w:val="2"/>
            <w:tcBorders>
              <w:top w:val="single" w:sz="18" w:space="0" w:color="FFFFFF"/>
              <w:bottom w:val="nil"/>
            </w:tcBorders>
            <w:shd w:val="clear" w:color="auto" w:fill="D8DFDE"/>
          </w:tcPr>
          <w:p w14:paraId="6DCF5919" w14:textId="05F25B48" w:rsidR="00034A43" w:rsidRPr="00AE4226" w:rsidRDefault="00034A43" w:rsidP="00172F49">
            <w:pPr>
              <w:pStyle w:val="1bodycopy11pt"/>
              <w:rPr>
                <w:highlight w:val="yellow"/>
                <w:lang w:val="en-GB"/>
              </w:rPr>
            </w:pPr>
            <w:r>
              <w:rPr>
                <w:highlight w:val="yellow"/>
                <w:lang w:val="en-GB"/>
              </w:rPr>
              <w:t>September</w:t>
            </w:r>
            <w:r w:rsidRPr="00AE4226">
              <w:rPr>
                <w:highlight w:val="yellow"/>
                <w:lang w:val="en-GB"/>
              </w:rPr>
              <w:t xml:space="preserve"> 202</w:t>
            </w:r>
            <w:r>
              <w:rPr>
                <w:highlight w:val="yellow"/>
                <w:lang w:val="en-GB"/>
              </w:rPr>
              <w:t>4</w:t>
            </w:r>
          </w:p>
        </w:tc>
      </w:tr>
    </w:tbl>
    <w:p w14:paraId="79556164" w14:textId="77777777" w:rsidR="00E63D36" w:rsidRDefault="00E63D36" w:rsidP="001750AD">
      <w:pPr>
        <w:jc w:val="both"/>
        <w:rPr>
          <w:rFonts w:ascii="Arial" w:hAnsi="Arial" w:cs="Arial"/>
          <w:i/>
          <w:color w:val="548DD4"/>
        </w:rPr>
      </w:pPr>
    </w:p>
    <w:p w14:paraId="5E0BA3A0" w14:textId="6B050818" w:rsidR="00A72D33" w:rsidRPr="001750AD" w:rsidRDefault="001750AD" w:rsidP="00034A43">
      <w:pPr>
        <w:jc w:val="both"/>
        <w:rPr>
          <w:rFonts w:ascii="Arial" w:hAnsi="Arial" w:cs="Arial"/>
          <w:b/>
          <w:sz w:val="32"/>
          <w:szCs w:val="32"/>
        </w:rPr>
      </w:pPr>
      <w:r w:rsidRPr="001750AD">
        <w:rPr>
          <w:rFonts w:ascii="Arial" w:hAnsi="Arial" w:cs="Arial"/>
          <w:b/>
          <w:sz w:val="32"/>
          <w:szCs w:val="32"/>
        </w:rPr>
        <w:lastRenderedPageBreak/>
        <w:t>SALWAY</w:t>
      </w:r>
      <w:r w:rsidR="00EF0793">
        <w:rPr>
          <w:rFonts w:ascii="Arial" w:hAnsi="Arial" w:cs="Arial"/>
          <w:b/>
          <w:sz w:val="32"/>
          <w:szCs w:val="32"/>
        </w:rPr>
        <w:t xml:space="preserve"> </w:t>
      </w:r>
      <w:r w:rsidRPr="001750AD">
        <w:rPr>
          <w:rFonts w:ascii="Arial" w:hAnsi="Arial" w:cs="Arial"/>
          <w:b/>
          <w:sz w:val="32"/>
          <w:szCs w:val="32"/>
        </w:rPr>
        <w:t>ASH CE VA PRIMARY SCHOOL</w:t>
      </w:r>
    </w:p>
    <w:p w14:paraId="7D86330F" w14:textId="77777777" w:rsidR="001750AD" w:rsidRDefault="001750AD" w:rsidP="009331AE">
      <w:pPr>
        <w:rPr>
          <w:rFonts w:ascii="Arial" w:hAnsi="Arial" w:cs="Arial"/>
          <w:b/>
        </w:rPr>
      </w:pPr>
    </w:p>
    <w:p w14:paraId="30337EC8" w14:textId="77777777" w:rsidR="00034A43" w:rsidRPr="00181CF6" w:rsidRDefault="00034A43" w:rsidP="00034A43">
      <w:pPr>
        <w:pStyle w:val="Heading1"/>
      </w:pPr>
      <w:r w:rsidRPr="00181CF6">
        <w:t xml:space="preserve">Legislation and guidance </w:t>
      </w:r>
    </w:p>
    <w:p w14:paraId="32487D94" w14:textId="77777777" w:rsidR="00034A43" w:rsidRPr="00181CF6" w:rsidRDefault="00034A43" w:rsidP="00034A43">
      <w:pPr>
        <w:rPr>
          <w:rFonts w:cs="Arial"/>
        </w:rPr>
      </w:pPr>
      <w:r w:rsidRPr="00181CF6">
        <w:rPr>
          <w:rFonts w:cs="Arial"/>
        </w:rPr>
        <w:t xml:space="preserve">This is based on the statutory </w:t>
      </w:r>
      <w:hyperlink r:id="rId9" w:history="1">
        <w:r w:rsidRPr="00181CF6">
          <w:rPr>
            <w:rStyle w:val="Hyperlink"/>
          </w:rPr>
          <w:t>Special Education</w:t>
        </w:r>
        <w:r w:rsidRPr="00181CF6">
          <w:rPr>
            <w:rStyle w:val="Hyperlink"/>
          </w:rPr>
          <w:t>a</w:t>
        </w:r>
        <w:r w:rsidRPr="00181CF6">
          <w:rPr>
            <w:rStyle w:val="Hyperlink"/>
          </w:rPr>
          <w:t>l Needs and Disability (SEND) Code of Practice</w:t>
        </w:r>
      </w:hyperlink>
      <w:r w:rsidRPr="00181CF6">
        <w:rPr>
          <w:rFonts w:cs="Arial"/>
        </w:rPr>
        <w:t xml:space="preserve"> and the following legislation:</w:t>
      </w:r>
    </w:p>
    <w:p w14:paraId="2206678A" w14:textId="77777777" w:rsidR="00034A43" w:rsidRPr="00181CF6" w:rsidRDefault="00034A43" w:rsidP="00034A43">
      <w:pPr>
        <w:pStyle w:val="4Bulletedcopyblue"/>
        <w:rPr>
          <w:rFonts w:cs="Times New Roman"/>
        </w:rPr>
      </w:pPr>
      <w:hyperlink r:id="rId10" w:history="1">
        <w:r w:rsidRPr="00181CF6">
          <w:rPr>
            <w:rStyle w:val="Hyperlink"/>
          </w:rPr>
          <w:t>Part 3 of the Children and Families Act 2014</w:t>
        </w:r>
      </w:hyperlink>
      <w:r w:rsidRPr="00181CF6">
        <w:t>, which sets out schools’ respo</w:t>
      </w:r>
      <w:r>
        <w:t>nsibilities for pupils with SEND</w:t>
      </w:r>
    </w:p>
    <w:p w14:paraId="6ABEEBA0" w14:textId="77777777" w:rsidR="00034A43" w:rsidRPr="00B930D0" w:rsidRDefault="00034A43" w:rsidP="00034A43">
      <w:pPr>
        <w:pStyle w:val="4Bulletedcopyblue"/>
      </w:pPr>
      <w:hyperlink r:id="rId11" w:history="1">
        <w:r w:rsidRPr="00181CF6">
          <w:rPr>
            <w:rStyle w:val="Hyperlink"/>
          </w:rPr>
          <w:t>The Special Educational Needs and Disability Regulations 2014</w:t>
        </w:r>
      </w:hyperlink>
      <w:r w:rsidRPr="00181CF6">
        <w:t xml:space="preserve">, which set out </w:t>
      </w:r>
      <w:r>
        <w:t xml:space="preserve">local authorities’ and </w:t>
      </w:r>
      <w:r w:rsidRPr="00181CF6">
        <w:t xml:space="preserve">schools’ responsibilities for education, </w:t>
      </w:r>
      <w:proofErr w:type="gramStart"/>
      <w:r w:rsidRPr="00181CF6">
        <w:t>health</w:t>
      </w:r>
      <w:proofErr w:type="gramEnd"/>
      <w:r w:rsidRPr="00181CF6">
        <w:t xml:space="preserve"> and care (EHC) plans, SEN </w:t>
      </w:r>
      <w:proofErr w:type="spellStart"/>
      <w:r w:rsidRPr="00181CF6">
        <w:t>co-ordinators</w:t>
      </w:r>
      <w:proofErr w:type="spellEnd"/>
      <w:r w:rsidRPr="00181CF6">
        <w:t xml:space="preserve"> (SENCOs) and the </w:t>
      </w:r>
      <w:bookmarkStart w:id="0" w:name="_Hlk116636377"/>
      <w:r>
        <w:t>s</w:t>
      </w:r>
      <w:r w:rsidRPr="00B930D0">
        <w:t xml:space="preserve">pecial </w:t>
      </w:r>
      <w:r>
        <w:t>e</w:t>
      </w:r>
      <w:r w:rsidRPr="00B930D0">
        <w:t xml:space="preserve">ducational </w:t>
      </w:r>
      <w:r>
        <w:t>n</w:t>
      </w:r>
      <w:r w:rsidRPr="00B930D0">
        <w:t xml:space="preserve">eeds (SEN) information report </w:t>
      </w:r>
    </w:p>
    <w:p w14:paraId="396258CE" w14:textId="77777777" w:rsidR="00034A43" w:rsidRDefault="00034A43" w:rsidP="00034A43">
      <w:pPr>
        <w:pStyle w:val="4Bulletedcopyblue"/>
      </w:pPr>
      <w:r>
        <w:t xml:space="preserve">The </w:t>
      </w:r>
      <w:hyperlink r:id="rId12" w:history="1">
        <w:r w:rsidRPr="002527AB">
          <w:rPr>
            <w:rStyle w:val="Hyperlink"/>
          </w:rPr>
          <w:t>Equality Ac</w:t>
        </w:r>
        <w:r w:rsidRPr="002527AB">
          <w:rPr>
            <w:rStyle w:val="Hyperlink"/>
          </w:rPr>
          <w:t>t</w:t>
        </w:r>
        <w:r w:rsidRPr="002527AB">
          <w:rPr>
            <w:rStyle w:val="Hyperlink"/>
          </w:rPr>
          <w:t xml:space="preserve"> 2010</w:t>
        </w:r>
      </w:hyperlink>
      <w:r>
        <w:t xml:space="preserve"> (section 20), which sets out the school’s duties to make reasonable adjustments for pupils with disabilities </w:t>
      </w:r>
    </w:p>
    <w:p w14:paraId="0CF59E19" w14:textId="77777777" w:rsidR="00034A43" w:rsidRPr="003519C6" w:rsidRDefault="00034A43" w:rsidP="00034A43">
      <w:pPr>
        <w:pStyle w:val="4Bulletedcopyblue"/>
        <w:rPr>
          <w:lang w:val="en-GB"/>
        </w:rPr>
      </w:pPr>
      <w:r>
        <w:rPr>
          <w:lang w:val="en-GB"/>
        </w:rPr>
        <w:t xml:space="preserve">The </w:t>
      </w:r>
      <w:hyperlink r:id="rId13" w:history="1">
        <w:r w:rsidRPr="00157932">
          <w:rPr>
            <w:rStyle w:val="Hyperlink"/>
            <w:lang w:val="en-GB"/>
          </w:rPr>
          <w:t>Public Sector Equality</w:t>
        </w:r>
        <w:r w:rsidRPr="00157932">
          <w:rPr>
            <w:rStyle w:val="Hyperlink"/>
            <w:lang w:val="en-GB"/>
          </w:rPr>
          <w:t xml:space="preserve"> </w:t>
        </w:r>
        <w:r w:rsidRPr="00157932">
          <w:rPr>
            <w:rStyle w:val="Hyperlink"/>
            <w:lang w:val="en-GB"/>
          </w:rPr>
          <w:t>Duty</w:t>
        </w:r>
      </w:hyperlink>
      <w:r>
        <w:rPr>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45BECE98" w14:textId="4C29FEBF" w:rsidR="00034A43" w:rsidRDefault="00034A43" w:rsidP="00034A43">
      <w:pPr>
        <w:pStyle w:val="4Bulletedcopyblue"/>
      </w:pPr>
      <w:bookmarkStart w:id="1" w:name="_Hlk116636426"/>
      <w:bookmarkEnd w:id="0"/>
      <w:r>
        <w:t xml:space="preserve">The </w:t>
      </w:r>
      <w:hyperlink r:id="rId14" w:history="1">
        <w:r w:rsidRPr="00B10239">
          <w:rPr>
            <w:rStyle w:val="Hyperlink"/>
          </w:rPr>
          <w:t>Governance Han</w:t>
        </w:r>
        <w:r w:rsidRPr="00B10239">
          <w:rPr>
            <w:rStyle w:val="Hyperlink"/>
          </w:rPr>
          <w:t>d</w:t>
        </w:r>
        <w:r w:rsidRPr="00B10239">
          <w:rPr>
            <w:rStyle w:val="Hyperlink"/>
          </w:rPr>
          <w:t>book</w:t>
        </w:r>
      </w:hyperlink>
      <w:r>
        <w:t>, which sets out</w:t>
      </w:r>
      <w:r>
        <w:t xml:space="preserve"> governors’</w:t>
      </w:r>
      <w:r>
        <w:t xml:space="preserve"> responsibilities for pupils with SEND</w:t>
      </w:r>
    </w:p>
    <w:p w14:paraId="440868D2" w14:textId="77777777" w:rsidR="00034A43" w:rsidRPr="00181CF6" w:rsidRDefault="00034A43" w:rsidP="00034A43">
      <w:pPr>
        <w:pStyle w:val="4Bulletedcopyblue"/>
      </w:pPr>
      <w:bookmarkStart w:id="2" w:name="_Hlk116908177"/>
      <w:r>
        <w:t xml:space="preserve">The </w:t>
      </w:r>
      <w:hyperlink r:id="rId15" w:history="1">
        <w:r w:rsidRPr="000B1CE3">
          <w:rPr>
            <w:rStyle w:val="Hyperlink"/>
          </w:rPr>
          <w:t>School Admissions Code</w:t>
        </w:r>
      </w:hyperlink>
      <w:r>
        <w:t>, which sets out the school’s obligation to admit all pupils whose education, health and care (EHC) plan names the school, and its duty not to disadvantage unfairly children with a disability or with special educational needs</w:t>
      </w:r>
    </w:p>
    <w:bookmarkEnd w:id="1"/>
    <w:bookmarkEnd w:id="2"/>
    <w:p w14:paraId="43D55204" w14:textId="77777777" w:rsidR="00E7025B" w:rsidRPr="005D662C" w:rsidRDefault="00E7025B" w:rsidP="008B785F">
      <w:pPr>
        <w:rPr>
          <w:rFonts w:ascii="Arial" w:hAnsi="Arial" w:cs="Arial"/>
        </w:rPr>
      </w:pPr>
    </w:p>
    <w:p w14:paraId="69B835F2" w14:textId="77777777" w:rsidR="00A72D33" w:rsidRPr="00FF5677" w:rsidRDefault="00A72D33" w:rsidP="008B785F">
      <w:pPr>
        <w:rPr>
          <w:rFonts w:ascii="Arial" w:hAnsi="Arial" w:cs="Arial"/>
          <w:b/>
        </w:rPr>
      </w:pPr>
      <w:r>
        <w:rPr>
          <w:rFonts w:ascii="Arial" w:hAnsi="Arial" w:cs="Arial"/>
          <w:b/>
        </w:rPr>
        <w:t>SPECIAL ED</w:t>
      </w:r>
      <w:r w:rsidR="00CE43BA">
        <w:rPr>
          <w:rFonts w:ascii="Arial" w:hAnsi="Arial" w:cs="Arial"/>
          <w:b/>
        </w:rPr>
        <w:t xml:space="preserve">UCATIONAL NEEDS AND DISABILITY </w:t>
      </w:r>
      <w:r>
        <w:rPr>
          <w:rFonts w:ascii="Arial" w:hAnsi="Arial" w:cs="Arial"/>
          <w:b/>
        </w:rPr>
        <w:t>– SCHOOL INFORMATION</w:t>
      </w:r>
    </w:p>
    <w:p w14:paraId="5AFA8497" w14:textId="1CEA4E55" w:rsidR="00A72D33" w:rsidRDefault="00A72D33" w:rsidP="00862A20">
      <w:pPr>
        <w:ind w:left="720"/>
        <w:jc w:val="both"/>
        <w:rPr>
          <w:rFonts w:ascii="Arial" w:hAnsi="Arial" w:cs="Arial"/>
        </w:rPr>
      </w:pPr>
      <w:r>
        <w:rPr>
          <w:rFonts w:ascii="Arial" w:hAnsi="Arial" w:cs="Arial"/>
        </w:rPr>
        <w:t xml:space="preserve">The </w:t>
      </w:r>
      <w:r w:rsidR="00CE43BA">
        <w:rPr>
          <w:rFonts w:ascii="Arial" w:hAnsi="Arial" w:cs="Arial"/>
        </w:rPr>
        <w:t xml:space="preserve">Headteacher </w:t>
      </w:r>
      <w:r w:rsidR="00034A43">
        <w:rPr>
          <w:rFonts w:ascii="Arial" w:hAnsi="Arial" w:cs="Arial"/>
        </w:rPr>
        <w:t>Leif Overment</w:t>
      </w:r>
      <w:r w:rsidR="00CE43BA">
        <w:rPr>
          <w:rFonts w:ascii="Arial" w:hAnsi="Arial" w:cs="Arial"/>
        </w:rPr>
        <w:t xml:space="preserve"> </w:t>
      </w:r>
      <w:r>
        <w:rPr>
          <w:rFonts w:ascii="Arial" w:hAnsi="Arial" w:cs="Arial"/>
        </w:rPr>
        <w:t xml:space="preserve">has overall responsibility for Special Educational Needs and Disability in </w:t>
      </w:r>
      <w:r w:rsidR="00CE43BA" w:rsidRPr="00CE43BA">
        <w:rPr>
          <w:rFonts w:ascii="Arial" w:hAnsi="Arial" w:cs="Arial"/>
        </w:rPr>
        <w:t>Salway</w:t>
      </w:r>
      <w:r w:rsidR="00EF0793">
        <w:rPr>
          <w:rFonts w:ascii="Arial" w:hAnsi="Arial" w:cs="Arial"/>
        </w:rPr>
        <w:t xml:space="preserve"> A</w:t>
      </w:r>
      <w:r w:rsidR="00CE43BA" w:rsidRPr="00CE43BA">
        <w:rPr>
          <w:rFonts w:ascii="Arial" w:hAnsi="Arial" w:cs="Arial"/>
        </w:rPr>
        <w:t>sh Primary</w:t>
      </w:r>
      <w:r w:rsidR="00CE43BA">
        <w:rPr>
          <w:rFonts w:ascii="Arial" w:hAnsi="Arial" w:cs="Arial"/>
        </w:rPr>
        <w:t xml:space="preserve"> school.</w:t>
      </w:r>
    </w:p>
    <w:p w14:paraId="57BD8279" w14:textId="77777777" w:rsidR="00614812" w:rsidRDefault="00A72D33" w:rsidP="00862A20">
      <w:pPr>
        <w:ind w:left="720"/>
        <w:jc w:val="both"/>
        <w:rPr>
          <w:rFonts w:ascii="Arial" w:hAnsi="Arial" w:cs="Arial"/>
        </w:rPr>
      </w:pPr>
      <w:r w:rsidRPr="00FF5677">
        <w:rPr>
          <w:rFonts w:ascii="Arial" w:hAnsi="Arial" w:cs="Arial"/>
        </w:rPr>
        <w:t>The designated teacher responsible for coordinating SEN</w:t>
      </w:r>
      <w:r>
        <w:rPr>
          <w:rFonts w:ascii="Arial" w:hAnsi="Arial" w:cs="Arial"/>
        </w:rPr>
        <w:t>D</w:t>
      </w:r>
      <w:r w:rsidRPr="00FF5677">
        <w:rPr>
          <w:rFonts w:ascii="Arial" w:hAnsi="Arial" w:cs="Arial"/>
        </w:rPr>
        <w:t xml:space="preserve"> pro</w:t>
      </w:r>
      <w:r w:rsidR="00CE43BA">
        <w:rPr>
          <w:rFonts w:ascii="Arial" w:hAnsi="Arial" w:cs="Arial"/>
        </w:rPr>
        <w:t xml:space="preserve">vision for children </w:t>
      </w:r>
      <w:r w:rsidR="008F181A">
        <w:rPr>
          <w:rFonts w:ascii="Arial" w:hAnsi="Arial" w:cs="Arial"/>
        </w:rPr>
        <w:t>is</w:t>
      </w:r>
      <w:r w:rsidR="008F181A" w:rsidRPr="00FF5677">
        <w:rPr>
          <w:rFonts w:ascii="Arial" w:hAnsi="Arial" w:cs="Arial"/>
        </w:rPr>
        <w:t xml:space="preserve"> </w:t>
      </w:r>
      <w:r w:rsidR="00614812">
        <w:rPr>
          <w:rFonts w:ascii="Arial" w:hAnsi="Arial" w:cs="Arial"/>
          <w:b/>
        </w:rPr>
        <w:t>Elizabeth Smith</w:t>
      </w:r>
      <w:r w:rsidR="00CE43BA">
        <w:rPr>
          <w:rFonts w:ascii="Arial" w:hAnsi="Arial" w:cs="Arial"/>
        </w:rPr>
        <w:t xml:space="preserve"> (office@salwayash.dorset.sch.uk)</w:t>
      </w:r>
      <w:r w:rsidRPr="00CE43BA">
        <w:rPr>
          <w:rFonts w:ascii="Arial" w:hAnsi="Arial" w:cs="Arial"/>
        </w:rPr>
        <w:t xml:space="preserve">. </w:t>
      </w:r>
    </w:p>
    <w:p w14:paraId="1C435232" w14:textId="568B9CEE" w:rsidR="00A72D33" w:rsidRPr="00862A20" w:rsidRDefault="00A72D33" w:rsidP="00862A20">
      <w:pPr>
        <w:ind w:left="720"/>
        <w:jc w:val="both"/>
        <w:rPr>
          <w:rFonts w:ascii="Arial" w:hAnsi="Arial" w:cs="Arial"/>
          <w:color w:val="FF0000"/>
        </w:rPr>
      </w:pPr>
      <w:r w:rsidRPr="00FF5677">
        <w:rPr>
          <w:rFonts w:ascii="Arial" w:hAnsi="Arial" w:cs="Arial"/>
        </w:rPr>
        <w:t xml:space="preserve">The person co-ordinating the </w:t>
      </w:r>
      <w:proofErr w:type="gramStart"/>
      <w:r w:rsidRPr="00FF5677">
        <w:rPr>
          <w:rFonts w:ascii="Arial" w:hAnsi="Arial" w:cs="Arial"/>
        </w:rPr>
        <w:t>day to day</w:t>
      </w:r>
      <w:proofErr w:type="gramEnd"/>
      <w:r w:rsidRPr="00FF5677">
        <w:rPr>
          <w:rFonts w:ascii="Arial" w:hAnsi="Arial" w:cs="Arial"/>
        </w:rPr>
        <w:t xml:space="preserve"> SEN</w:t>
      </w:r>
      <w:r w:rsidR="00CE43BA">
        <w:rPr>
          <w:rFonts w:ascii="Arial" w:hAnsi="Arial" w:cs="Arial"/>
        </w:rPr>
        <w:t xml:space="preserve"> </w:t>
      </w:r>
      <w:r w:rsidRPr="00FF5677">
        <w:rPr>
          <w:rFonts w:ascii="Arial" w:hAnsi="Arial" w:cs="Arial"/>
        </w:rPr>
        <w:t>pro</w:t>
      </w:r>
      <w:r w:rsidR="00CE43BA">
        <w:rPr>
          <w:rFonts w:ascii="Arial" w:hAnsi="Arial" w:cs="Arial"/>
        </w:rPr>
        <w:t>vision for children</w:t>
      </w:r>
      <w:r w:rsidRPr="00FF5677">
        <w:rPr>
          <w:rFonts w:ascii="Arial" w:hAnsi="Arial" w:cs="Arial"/>
        </w:rPr>
        <w:t xml:space="preserve"> at </w:t>
      </w:r>
      <w:r w:rsidR="00CE43BA" w:rsidRPr="00CE43BA">
        <w:rPr>
          <w:rFonts w:ascii="Arial" w:hAnsi="Arial" w:cs="Arial"/>
        </w:rPr>
        <w:t>Salway</w:t>
      </w:r>
      <w:r w:rsidR="00034A43">
        <w:rPr>
          <w:rFonts w:ascii="Arial" w:hAnsi="Arial" w:cs="Arial"/>
        </w:rPr>
        <w:t xml:space="preserve"> A</w:t>
      </w:r>
      <w:r w:rsidR="00CE43BA" w:rsidRPr="00CE43BA">
        <w:rPr>
          <w:rFonts w:ascii="Arial" w:hAnsi="Arial" w:cs="Arial"/>
        </w:rPr>
        <w:t xml:space="preserve">sh </w:t>
      </w:r>
      <w:r w:rsidR="008F181A">
        <w:rPr>
          <w:rFonts w:ascii="Arial" w:hAnsi="Arial" w:cs="Arial"/>
        </w:rPr>
        <w:t>School is</w:t>
      </w:r>
      <w:r w:rsidRPr="00FF5677">
        <w:rPr>
          <w:rFonts w:ascii="Arial" w:hAnsi="Arial" w:cs="Arial"/>
        </w:rPr>
        <w:t xml:space="preserve"> </w:t>
      </w:r>
      <w:r w:rsidR="00614812">
        <w:rPr>
          <w:rFonts w:ascii="Arial" w:hAnsi="Arial" w:cs="Arial"/>
        </w:rPr>
        <w:t>Elizabeth Smith</w:t>
      </w:r>
      <w:r w:rsidR="00CE43BA">
        <w:rPr>
          <w:rFonts w:ascii="Arial" w:hAnsi="Arial" w:cs="Arial"/>
        </w:rPr>
        <w:t xml:space="preserve">. </w:t>
      </w:r>
      <w:r w:rsidR="00CE43BA" w:rsidRPr="00CE43BA">
        <w:rPr>
          <w:rFonts w:ascii="Arial" w:hAnsi="Arial" w:cs="Arial"/>
        </w:rPr>
        <w:t xml:space="preserve">The person(s) with </w:t>
      </w:r>
      <w:proofErr w:type="gramStart"/>
      <w:r w:rsidR="0028646D">
        <w:rPr>
          <w:rFonts w:ascii="Arial" w:hAnsi="Arial" w:cs="Arial"/>
        </w:rPr>
        <w:t>day to day</w:t>
      </w:r>
      <w:proofErr w:type="gramEnd"/>
      <w:r w:rsidR="0028646D">
        <w:rPr>
          <w:rFonts w:ascii="Arial" w:hAnsi="Arial" w:cs="Arial"/>
        </w:rPr>
        <w:t xml:space="preserve"> </w:t>
      </w:r>
      <w:r w:rsidR="00CE43BA">
        <w:rPr>
          <w:rFonts w:ascii="Arial" w:hAnsi="Arial" w:cs="Arial"/>
        </w:rPr>
        <w:t xml:space="preserve">responsibility for disability is </w:t>
      </w:r>
      <w:r w:rsidR="00034A43">
        <w:rPr>
          <w:rFonts w:ascii="Arial" w:hAnsi="Arial" w:cs="Arial"/>
        </w:rPr>
        <w:t>Leif Overment</w:t>
      </w:r>
      <w:r w:rsidR="00CE43BA">
        <w:rPr>
          <w:rFonts w:ascii="Arial" w:hAnsi="Arial" w:cs="Arial"/>
        </w:rPr>
        <w:t xml:space="preserve"> and the child’s </w:t>
      </w:r>
      <w:r w:rsidR="0028646D">
        <w:rPr>
          <w:rFonts w:ascii="Arial" w:hAnsi="Arial" w:cs="Arial"/>
        </w:rPr>
        <w:t>class teacher</w:t>
      </w:r>
      <w:r w:rsidR="00CE43BA">
        <w:rPr>
          <w:rFonts w:ascii="Arial" w:hAnsi="Arial" w:cs="Arial"/>
        </w:rPr>
        <w:t>.</w:t>
      </w:r>
    </w:p>
    <w:p w14:paraId="5DB513C4" w14:textId="77777777" w:rsidR="00386936" w:rsidRDefault="00A72D33" w:rsidP="00862A20">
      <w:pPr>
        <w:ind w:left="720"/>
        <w:jc w:val="both"/>
        <w:rPr>
          <w:rFonts w:ascii="Arial" w:hAnsi="Arial" w:cs="Arial"/>
        </w:rPr>
      </w:pPr>
      <w:r>
        <w:rPr>
          <w:rFonts w:ascii="Arial" w:hAnsi="Arial" w:cs="Arial"/>
        </w:rPr>
        <w:t xml:space="preserve">The </w:t>
      </w:r>
      <w:r w:rsidR="0028646D">
        <w:rPr>
          <w:rFonts w:ascii="Arial" w:hAnsi="Arial" w:cs="Arial"/>
        </w:rPr>
        <w:t>Governor</w:t>
      </w:r>
      <w:r>
        <w:rPr>
          <w:rFonts w:ascii="Arial" w:hAnsi="Arial" w:cs="Arial"/>
          <w:color w:val="FF0000"/>
        </w:rPr>
        <w:t xml:space="preserve"> </w:t>
      </w:r>
      <w:r w:rsidR="00386936">
        <w:rPr>
          <w:rFonts w:ascii="Arial" w:hAnsi="Arial" w:cs="Arial"/>
        </w:rPr>
        <w:t xml:space="preserve">with special interest in </w:t>
      </w:r>
      <w:r w:rsidRPr="00FF5677">
        <w:rPr>
          <w:rFonts w:ascii="Arial" w:hAnsi="Arial" w:cs="Arial"/>
        </w:rPr>
        <w:t xml:space="preserve">the arrangements for SEN and disability </w:t>
      </w:r>
      <w:r>
        <w:rPr>
          <w:rFonts w:ascii="Arial" w:hAnsi="Arial" w:cs="Arial"/>
        </w:rPr>
        <w:t>is</w:t>
      </w:r>
      <w:r w:rsidRPr="00FF5677">
        <w:rPr>
          <w:rFonts w:ascii="Arial" w:hAnsi="Arial" w:cs="Arial"/>
        </w:rPr>
        <w:t xml:space="preserve">: </w:t>
      </w:r>
    </w:p>
    <w:p w14:paraId="06C42A9C" w14:textId="77777777" w:rsidR="00A72D33" w:rsidRPr="00386936" w:rsidRDefault="00386936" w:rsidP="00862A20">
      <w:pPr>
        <w:ind w:left="720"/>
        <w:jc w:val="both"/>
        <w:rPr>
          <w:rFonts w:ascii="Arial" w:hAnsi="Arial" w:cs="Arial"/>
          <w:b/>
        </w:rPr>
      </w:pPr>
      <w:r w:rsidRPr="00386936">
        <w:rPr>
          <w:rFonts w:ascii="Arial" w:hAnsi="Arial" w:cs="Arial"/>
          <w:b/>
        </w:rPr>
        <w:t>Rev Jo Neary</w:t>
      </w:r>
    </w:p>
    <w:p w14:paraId="1C9D832B" w14:textId="77777777" w:rsidR="00034A43" w:rsidRDefault="00034A43" w:rsidP="0028646D">
      <w:pPr>
        <w:rPr>
          <w:rFonts w:ascii="Arial" w:hAnsi="Arial" w:cs="Arial"/>
          <w:b/>
          <w:sz w:val="24"/>
          <w:szCs w:val="24"/>
        </w:rPr>
      </w:pPr>
    </w:p>
    <w:p w14:paraId="44CD83B5" w14:textId="451047C1" w:rsidR="00E7025B" w:rsidRPr="008F181A" w:rsidRDefault="008F181A" w:rsidP="0028646D">
      <w:pPr>
        <w:rPr>
          <w:rFonts w:ascii="Arial" w:hAnsi="Arial" w:cs="Arial"/>
          <w:b/>
          <w:sz w:val="24"/>
          <w:szCs w:val="24"/>
        </w:rPr>
      </w:pPr>
      <w:r w:rsidRPr="008F181A">
        <w:rPr>
          <w:rFonts w:ascii="Arial" w:hAnsi="Arial" w:cs="Arial"/>
          <w:b/>
          <w:sz w:val="24"/>
          <w:szCs w:val="24"/>
        </w:rPr>
        <w:t>Our approach to SEN and disability:</w:t>
      </w:r>
    </w:p>
    <w:p w14:paraId="1B428D00" w14:textId="77777777" w:rsidR="0028646D" w:rsidRPr="00E7025B" w:rsidRDefault="00EF0793" w:rsidP="0028646D">
      <w:pPr>
        <w:rPr>
          <w:rFonts w:ascii="Arial" w:hAnsi="Arial" w:cs="Arial"/>
          <w:b/>
          <w:sz w:val="24"/>
          <w:szCs w:val="24"/>
          <w:lang w:val="en"/>
        </w:rPr>
      </w:pPr>
      <w:r>
        <w:rPr>
          <w:rFonts w:ascii="Arial" w:hAnsi="Arial" w:cs="Arial"/>
          <w:b/>
          <w:sz w:val="24"/>
          <w:szCs w:val="24"/>
          <w:lang w:val="en"/>
        </w:rPr>
        <w:t>“At Salway A</w:t>
      </w:r>
      <w:r w:rsidR="0028646D" w:rsidRPr="00E7025B">
        <w:rPr>
          <w:rFonts w:ascii="Arial" w:hAnsi="Arial" w:cs="Arial"/>
          <w:b/>
          <w:sz w:val="24"/>
          <w:szCs w:val="24"/>
          <w:lang w:val="en"/>
        </w:rPr>
        <w:t>sh Primary we regard care for ‘the whole child’ as a priority and acknowledge that a happy child is one that will learn well and thrive. Emotional health and well-being are paramount. We are a happy school.”</w:t>
      </w:r>
    </w:p>
    <w:p w14:paraId="6327EF19" w14:textId="77777777" w:rsidR="0028646D" w:rsidRPr="00E7025B" w:rsidRDefault="0028646D" w:rsidP="0028646D">
      <w:pPr>
        <w:rPr>
          <w:rFonts w:ascii="Arial" w:hAnsi="Arial" w:cs="Arial"/>
          <w:b/>
          <w:sz w:val="24"/>
          <w:szCs w:val="24"/>
          <w:lang w:val="en"/>
        </w:rPr>
      </w:pPr>
      <w:r w:rsidRPr="00E7025B">
        <w:rPr>
          <w:rFonts w:ascii="Arial" w:hAnsi="Arial" w:cs="Arial"/>
          <w:b/>
          <w:sz w:val="24"/>
          <w:szCs w:val="24"/>
          <w:lang w:val="en"/>
        </w:rPr>
        <w:t xml:space="preserve">Our </w:t>
      </w:r>
      <w:r w:rsidR="005F12F8">
        <w:rPr>
          <w:rFonts w:ascii="Arial" w:hAnsi="Arial" w:cs="Arial"/>
          <w:b/>
          <w:sz w:val="24"/>
          <w:szCs w:val="24"/>
          <w:lang w:val="en"/>
        </w:rPr>
        <w:t xml:space="preserve">school’s </w:t>
      </w:r>
      <w:r w:rsidRPr="00E7025B">
        <w:rPr>
          <w:rFonts w:ascii="Arial" w:hAnsi="Arial" w:cs="Arial"/>
          <w:b/>
          <w:sz w:val="24"/>
          <w:szCs w:val="24"/>
          <w:lang w:val="en"/>
        </w:rPr>
        <w:t>mission statement is: “Let our light shine as we achieve together!”</w:t>
      </w:r>
    </w:p>
    <w:p w14:paraId="0E0C7178" w14:textId="77777777" w:rsidR="00A72D33" w:rsidRPr="00232E82" w:rsidRDefault="00A72D33" w:rsidP="003C5E9A">
      <w:pPr>
        <w:ind w:left="720"/>
        <w:rPr>
          <w:rFonts w:ascii="Arial" w:hAnsi="Arial" w:cs="Arial"/>
          <w:i/>
          <w:color w:val="FF0000"/>
        </w:rPr>
      </w:pPr>
    </w:p>
    <w:p w14:paraId="0E69C4D7" w14:textId="77777777" w:rsidR="00A72D33" w:rsidRPr="005F12F8" w:rsidRDefault="00A72D33">
      <w:pPr>
        <w:rPr>
          <w:rFonts w:ascii="Arial" w:hAnsi="Arial" w:cs="Arial"/>
        </w:rPr>
      </w:pPr>
      <w:r w:rsidRPr="00FF5677">
        <w:rPr>
          <w:rFonts w:ascii="Arial" w:hAnsi="Arial" w:cs="Arial"/>
        </w:rPr>
        <w:t>This policy was developed in conjunction with:</w:t>
      </w:r>
      <w:r w:rsidR="005F12F8">
        <w:rPr>
          <w:rFonts w:ascii="Arial" w:hAnsi="Arial" w:cs="Arial"/>
        </w:rPr>
        <w:t xml:space="preserve"> parents, governors, teaching staff.</w:t>
      </w:r>
      <w:r>
        <w:rPr>
          <w:rFonts w:ascii="Arial" w:hAnsi="Arial" w:cs="Arial"/>
        </w:rPr>
        <w:br/>
      </w:r>
    </w:p>
    <w:p w14:paraId="0AB12115" w14:textId="77777777" w:rsidR="00E7025B" w:rsidRDefault="00E7025B">
      <w:pPr>
        <w:rPr>
          <w:rFonts w:ascii="Arial" w:hAnsi="Arial" w:cs="Arial"/>
        </w:rPr>
      </w:pPr>
    </w:p>
    <w:p w14:paraId="15E29FAE" w14:textId="77777777" w:rsidR="00A72D33" w:rsidRDefault="00A72D33">
      <w:pPr>
        <w:rPr>
          <w:rFonts w:ascii="Arial" w:hAnsi="Arial" w:cs="Arial"/>
          <w:b/>
        </w:rPr>
      </w:pPr>
      <w:r>
        <w:rPr>
          <w:rFonts w:ascii="Arial" w:hAnsi="Arial" w:cs="Arial"/>
          <w:b/>
        </w:rPr>
        <w:lastRenderedPageBreak/>
        <w:t>AIMS AND OBJECTIVES</w:t>
      </w:r>
    </w:p>
    <w:p w14:paraId="32148591" w14:textId="77777777" w:rsidR="00A72D33" w:rsidRPr="00AD4B7E" w:rsidRDefault="00E7025B" w:rsidP="00685F32">
      <w:pPr>
        <w:widowControl w:val="0"/>
        <w:autoSpaceDE w:val="0"/>
        <w:autoSpaceDN w:val="0"/>
        <w:adjustRightInd w:val="0"/>
        <w:spacing w:after="0" w:line="288" w:lineRule="auto"/>
        <w:ind w:left="720" w:right="83"/>
        <w:jc w:val="both"/>
        <w:rPr>
          <w:rFonts w:ascii="Arial" w:hAnsi="Arial" w:cs="Arial"/>
          <w:color w:val="000000"/>
        </w:rPr>
      </w:pPr>
      <w:r>
        <w:rPr>
          <w:rFonts w:ascii="Arial" w:hAnsi="Arial" w:cs="Arial"/>
          <w:color w:val="000000"/>
        </w:rPr>
        <w:t xml:space="preserve"> We have</w:t>
      </w:r>
      <w:r w:rsidR="00A72D33">
        <w:rPr>
          <w:rFonts w:ascii="Arial" w:hAnsi="Arial" w:cs="Arial"/>
          <w:color w:val="000000"/>
        </w:rPr>
        <w:t xml:space="preserve"> high aspirations for all </w:t>
      </w:r>
      <w:r w:rsidR="00A72D33" w:rsidRPr="00E7025B">
        <w:rPr>
          <w:rFonts w:ascii="Arial" w:hAnsi="Arial" w:cs="Arial"/>
        </w:rPr>
        <w:t>children</w:t>
      </w:r>
      <w:r>
        <w:rPr>
          <w:rFonts w:ascii="Arial" w:hAnsi="Arial" w:cs="Arial"/>
          <w:color w:val="FF0000"/>
        </w:rPr>
        <w:t xml:space="preserve"> </w:t>
      </w:r>
      <w:r w:rsidR="00A72D33">
        <w:rPr>
          <w:rFonts w:ascii="Arial" w:hAnsi="Arial" w:cs="Arial"/>
          <w:color w:val="000000"/>
        </w:rPr>
        <w:t xml:space="preserve">identified as having SEND in our school. We strive to ensure that all </w:t>
      </w:r>
      <w:r w:rsidR="00A72D33" w:rsidRPr="00E7025B">
        <w:rPr>
          <w:rFonts w:ascii="Arial" w:hAnsi="Arial" w:cs="Arial"/>
        </w:rPr>
        <w:t>children</w:t>
      </w:r>
      <w:r w:rsidR="00A72D33">
        <w:rPr>
          <w:rFonts w:ascii="Arial" w:hAnsi="Arial" w:cs="Arial"/>
          <w:color w:val="000000"/>
        </w:rPr>
        <w:t xml:space="preserve"> achieve their best, </w:t>
      </w:r>
      <w:r>
        <w:rPr>
          <w:rFonts w:ascii="Arial" w:hAnsi="Arial" w:cs="Arial"/>
          <w:color w:val="000000"/>
        </w:rPr>
        <w:t xml:space="preserve">so </w:t>
      </w:r>
      <w:r w:rsidR="00A72D33">
        <w:rPr>
          <w:rFonts w:ascii="Arial" w:hAnsi="Arial" w:cs="Arial"/>
          <w:color w:val="000000"/>
        </w:rPr>
        <w:t xml:space="preserve">that they </w:t>
      </w:r>
      <w:r>
        <w:rPr>
          <w:rFonts w:ascii="Arial" w:hAnsi="Arial" w:cs="Arial"/>
          <w:color w:val="000000"/>
        </w:rPr>
        <w:t xml:space="preserve">will </w:t>
      </w:r>
      <w:r w:rsidR="00A72D33">
        <w:rPr>
          <w:rFonts w:ascii="Arial" w:hAnsi="Arial" w:cs="Arial"/>
          <w:color w:val="000000"/>
        </w:rPr>
        <w:t>become confident individuals living fulfilling lives, and make a successful transition into adulthood, whether into employment, further or higher education or training.</w:t>
      </w:r>
    </w:p>
    <w:p w14:paraId="5854DDB9" w14:textId="77777777" w:rsidR="00A72D33" w:rsidRDefault="00A72D33" w:rsidP="00685F32">
      <w:pPr>
        <w:ind w:left="720"/>
        <w:jc w:val="both"/>
        <w:rPr>
          <w:rFonts w:ascii="Arial" w:hAnsi="Arial" w:cs="Arial"/>
          <w:color w:val="FF0000"/>
        </w:rPr>
      </w:pPr>
    </w:p>
    <w:p w14:paraId="4ACAD813" w14:textId="77777777" w:rsidR="00E7025B" w:rsidRPr="00E7025B" w:rsidRDefault="00F24F20" w:rsidP="00E7025B">
      <w:pPr>
        <w:rPr>
          <w:rFonts w:ascii="Arial" w:hAnsi="Arial" w:cs="Arial"/>
        </w:rPr>
      </w:pPr>
      <w:r>
        <w:rPr>
          <w:rFonts w:ascii="Arial" w:hAnsi="Arial" w:cs="Arial"/>
        </w:rPr>
        <w:t>At Salway</w:t>
      </w:r>
      <w:r w:rsidR="00EF0793">
        <w:rPr>
          <w:rFonts w:ascii="Arial" w:hAnsi="Arial" w:cs="Arial"/>
        </w:rPr>
        <w:t xml:space="preserve"> A</w:t>
      </w:r>
      <w:r w:rsidR="00E7025B" w:rsidRPr="00E7025B">
        <w:rPr>
          <w:rFonts w:ascii="Arial" w:hAnsi="Arial" w:cs="Arial"/>
        </w:rPr>
        <w:t>sh Primary we cater for children with a wide range of special educational needs and are very experienced at identifying these in a child from a young age.</w:t>
      </w:r>
    </w:p>
    <w:p w14:paraId="62D030E2" w14:textId="77777777" w:rsidR="00E7025B" w:rsidRPr="00E7025B" w:rsidRDefault="00E7025B" w:rsidP="00E7025B">
      <w:pPr>
        <w:rPr>
          <w:rFonts w:ascii="Arial" w:hAnsi="Arial" w:cs="Arial"/>
        </w:rPr>
      </w:pPr>
      <w:r w:rsidRPr="00E7025B">
        <w:rPr>
          <w:rFonts w:ascii="Arial" w:hAnsi="Arial" w:cs="Arial"/>
        </w:rPr>
        <w:t xml:space="preserve">Children may come to us with their needs already identified by professionals and we can then contribute to their learning program (or any other special provisions) immediately on entry. </w:t>
      </w:r>
    </w:p>
    <w:p w14:paraId="67F04217" w14:textId="77777777" w:rsidR="00E7025B" w:rsidRPr="00E7025B" w:rsidRDefault="00F24F20" w:rsidP="00E7025B">
      <w:pPr>
        <w:rPr>
          <w:rFonts w:ascii="Arial" w:hAnsi="Arial" w:cs="Arial"/>
        </w:rPr>
      </w:pPr>
      <w:r>
        <w:rPr>
          <w:rFonts w:ascii="Arial" w:hAnsi="Arial" w:cs="Arial"/>
        </w:rPr>
        <w:t xml:space="preserve">If a parent is concerned about their child they should </w:t>
      </w:r>
      <w:r w:rsidR="00E7025B" w:rsidRPr="00E7025B">
        <w:rPr>
          <w:rFonts w:ascii="Arial" w:hAnsi="Arial" w:cs="Arial"/>
        </w:rPr>
        <w:t>approach the Head teacher or the child’s Class teacher initially. If we as</w:t>
      </w:r>
      <w:r>
        <w:rPr>
          <w:rFonts w:ascii="Arial" w:hAnsi="Arial" w:cs="Arial"/>
        </w:rPr>
        <w:t xml:space="preserve"> a team are concerned about a</w:t>
      </w:r>
      <w:r w:rsidR="00E7025B" w:rsidRPr="00E7025B">
        <w:rPr>
          <w:rFonts w:ascii="Arial" w:hAnsi="Arial" w:cs="Arial"/>
        </w:rPr>
        <w:t xml:space="preserve"> chil</w:t>
      </w:r>
      <w:r>
        <w:rPr>
          <w:rFonts w:ascii="Arial" w:hAnsi="Arial" w:cs="Arial"/>
        </w:rPr>
        <w:t>d’s learning we will talk to the parent(s) or guardians</w:t>
      </w:r>
      <w:r w:rsidR="00E7025B" w:rsidRPr="00E7025B">
        <w:rPr>
          <w:rFonts w:ascii="Arial" w:hAnsi="Arial" w:cs="Arial"/>
        </w:rPr>
        <w:t xml:space="preserve"> first to discuss this</w:t>
      </w:r>
      <w:r>
        <w:rPr>
          <w:rFonts w:ascii="Arial" w:hAnsi="Arial" w:cs="Arial"/>
        </w:rPr>
        <w:t xml:space="preserve"> and to seek their</w:t>
      </w:r>
      <w:r w:rsidR="00E7025B" w:rsidRPr="00E7025B">
        <w:rPr>
          <w:rFonts w:ascii="Arial" w:hAnsi="Arial" w:cs="Arial"/>
        </w:rPr>
        <w:t xml:space="preserve"> opinion</w:t>
      </w:r>
      <w:r>
        <w:rPr>
          <w:rFonts w:ascii="Arial" w:hAnsi="Arial" w:cs="Arial"/>
        </w:rPr>
        <w:t>,</w:t>
      </w:r>
      <w:r w:rsidR="00E7025B" w:rsidRPr="00E7025B">
        <w:rPr>
          <w:rFonts w:ascii="Arial" w:hAnsi="Arial" w:cs="Arial"/>
        </w:rPr>
        <w:t xml:space="preserve"> as </w:t>
      </w:r>
      <w:r>
        <w:rPr>
          <w:rFonts w:ascii="Arial" w:hAnsi="Arial" w:cs="Arial"/>
        </w:rPr>
        <w:t xml:space="preserve">we consider parents to be the prime experts on the </w:t>
      </w:r>
      <w:r w:rsidR="00E7025B" w:rsidRPr="00E7025B">
        <w:rPr>
          <w:rFonts w:ascii="Arial" w:hAnsi="Arial" w:cs="Arial"/>
        </w:rPr>
        <w:t>child</w:t>
      </w:r>
      <w:r>
        <w:rPr>
          <w:rFonts w:ascii="Arial" w:hAnsi="Arial" w:cs="Arial"/>
        </w:rPr>
        <w:t xml:space="preserve"> in their care</w:t>
      </w:r>
      <w:r w:rsidR="00E7025B" w:rsidRPr="00E7025B">
        <w:rPr>
          <w:rFonts w:ascii="Arial" w:hAnsi="Arial" w:cs="Arial"/>
        </w:rPr>
        <w:t>.</w:t>
      </w:r>
    </w:p>
    <w:p w14:paraId="07244D17" w14:textId="77777777" w:rsidR="00E7025B" w:rsidRDefault="00E7025B" w:rsidP="00685F32">
      <w:pPr>
        <w:ind w:left="720"/>
        <w:jc w:val="both"/>
        <w:rPr>
          <w:rFonts w:ascii="Arial" w:hAnsi="Arial" w:cs="Arial"/>
          <w:color w:val="548DD4"/>
        </w:rPr>
      </w:pPr>
    </w:p>
    <w:p w14:paraId="16AE31F1" w14:textId="77777777" w:rsidR="00A72D33" w:rsidRPr="0066351C" w:rsidRDefault="00A72D33" w:rsidP="00A51584">
      <w:pPr>
        <w:ind w:left="709"/>
        <w:rPr>
          <w:rFonts w:ascii="Arial" w:hAnsi="Arial" w:cs="Arial"/>
        </w:rPr>
      </w:pPr>
      <w:r w:rsidRPr="0066351C">
        <w:rPr>
          <w:rFonts w:ascii="Arial" w:hAnsi="Arial" w:cs="Arial"/>
        </w:rPr>
        <w:t>AIMS</w:t>
      </w:r>
      <w:r>
        <w:rPr>
          <w:rFonts w:ascii="Arial" w:hAnsi="Arial" w:cs="Arial"/>
        </w:rPr>
        <w:t xml:space="preserve"> </w:t>
      </w:r>
    </w:p>
    <w:p w14:paraId="33BEA213"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To create an atmosphere of encouragement, acceptance, respect of achievements and sensitivity to individual needs, in which all children can thrive.</w:t>
      </w:r>
    </w:p>
    <w:p w14:paraId="335C7D3B"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To identify</w:t>
      </w:r>
      <w:r w:rsidR="00F24F20" w:rsidRPr="00F24F20">
        <w:rPr>
          <w:rFonts w:ascii="Arial" w:hAnsi="Arial" w:cs="Arial"/>
        </w:rPr>
        <w:t xml:space="preserve"> </w:t>
      </w:r>
      <w:r w:rsidR="005F12F8">
        <w:rPr>
          <w:rFonts w:ascii="Arial" w:hAnsi="Arial" w:cs="Arial"/>
        </w:rPr>
        <w:t>at an early age</w:t>
      </w:r>
      <w:r w:rsidRPr="00F24F20">
        <w:rPr>
          <w:rFonts w:ascii="Arial" w:hAnsi="Arial" w:cs="Arial"/>
        </w:rPr>
        <w:t xml:space="preserve"> individuals who need extra help and support.</w:t>
      </w:r>
    </w:p>
    <w:p w14:paraId="7E3D2176"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w:t>
      </w:r>
      <w:r w:rsidR="008920B4">
        <w:rPr>
          <w:rFonts w:ascii="Arial" w:hAnsi="Arial" w:cs="Arial"/>
        </w:rPr>
        <w:t xml:space="preserve">o enable each child to fully participate in and contribute </w:t>
      </w:r>
      <w:r w:rsidRPr="00F24F20">
        <w:rPr>
          <w:rFonts w:ascii="Arial" w:hAnsi="Arial" w:cs="Arial"/>
        </w:rPr>
        <w:t>to school life.</w:t>
      </w:r>
    </w:p>
    <w:p w14:paraId="0A39B4B1"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To develop individuals’</w:t>
      </w:r>
      <w:r w:rsidR="00F24F20" w:rsidRPr="00F24F20">
        <w:rPr>
          <w:rFonts w:ascii="Arial" w:hAnsi="Arial" w:cs="Arial"/>
        </w:rPr>
        <w:t xml:space="preserve"> self-esteem</w:t>
      </w:r>
      <w:r w:rsidR="008920B4">
        <w:rPr>
          <w:rFonts w:ascii="Arial" w:hAnsi="Arial" w:cs="Arial"/>
        </w:rPr>
        <w:t>, independence and emotional/mental health.</w:t>
      </w:r>
    </w:p>
    <w:p w14:paraId="62D5917D"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To provide access to and progression within the curriculum.</w:t>
      </w:r>
    </w:p>
    <w:p w14:paraId="363B422D" w14:textId="77777777" w:rsidR="00A72D33" w:rsidRPr="00F24F20" w:rsidRDefault="00A72D33" w:rsidP="00A51584">
      <w:pPr>
        <w:numPr>
          <w:ilvl w:val="0"/>
          <w:numId w:val="13"/>
        </w:numPr>
        <w:spacing w:after="0" w:line="240" w:lineRule="auto"/>
        <w:ind w:left="1134" w:hanging="357"/>
        <w:rPr>
          <w:rFonts w:ascii="Arial" w:hAnsi="Arial" w:cs="Arial"/>
        </w:rPr>
      </w:pPr>
      <w:r w:rsidRPr="00F24F20">
        <w:rPr>
          <w:rFonts w:ascii="Arial" w:hAnsi="Arial" w:cs="Arial"/>
        </w:rPr>
        <w:t>To involve children in planning</w:t>
      </w:r>
      <w:r w:rsidR="008920B4">
        <w:rPr>
          <w:rFonts w:ascii="Arial" w:hAnsi="Arial" w:cs="Arial"/>
        </w:rPr>
        <w:t xml:space="preserve"> their learning so that </w:t>
      </w:r>
      <w:r w:rsidRPr="00F24F20">
        <w:rPr>
          <w:rFonts w:ascii="Arial" w:hAnsi="Arial" w:cs="Arial"/>
        </w:rPr>
        <w:t>their special educational needs an</w:t>
      </w:r>
      <w:r w:rsidR="008920B4">
        <w:rPr>
          <w:rFonts w:ascii="Arial" w:hAnsi="Arial" w:cs="Arial"/>
        </w:rPr>
        <w:t>d/or disability needs can be properly addressed.</w:t>
      </w:r>
    </w:p>
    <w:p w14:paraId="1A66830E" w14:textId="77777777" w:rsidR="00A72D33" w:rsidRPr="00F24F20" w:rsidRDefault="00A72D33" w:rsidP="00CA55E2">
      <w:pPr>
        <w:numPr>
          <w:ilvl w:val="0"/>
          <w:numId w:val="13"/>
        </w:numPr>
        <w:spacing w:after="0" w:line="240" w:lineRule="auto"/>
        <w:ind w:left="1134" w:hanging="357"/>
        <w:rPr>
          <w:rStyle w:val="CommentReference"/>
          <w:rFonts w:ascii="Arial" w:hAnsi="Arial" w:cs="Arial"/>
          <w:sz w:val="22"/>
          <w:szCs w:val="22"/>
        </w:rPr>
      </w:pPr>
      <w:r w:rsidRPr="00F24F20">
        <w:rPr>
          <w:rFonts w:ascii="Arial" w:hAnsi="Arial" w:cs="Arial"/>
        </w:rPr>
        <w:t>To work in partnership with parents to support children’s learning and health needs.</w:t>
      </w:r>
    </w:p>
    <w:p w14:paraId="69BE673B" w14:textId="77777777" w:rsidR="00A72D33" w:rsidRDefault="00A72D33" w:rsidP="00CA55E2">
      <w:pPr>
        <w:numPr>
          <w:ilvl w:val="0"/>
          <w:numId w:val="13"/>
        </w:numPr>
        <w:spacing w:after="0" w:line="240" w:lineRule="auto"/>
        <w:ind w:left="1134" w:hanging="357"/>
        <w:rPr>
          <w:rFonts w:ascii="Arial" w:hAnsi="Arial" w:cs="Arial"/>
        </w:rPr>
      </w:pPr>
      <w:r w:rsidRPr="00F24F20">
        <w:rPr>
          <w:rStyle w:val="CommentReference"/>
          <w:rFonts w:ascii="Arial" w:hAnsi="Arial" w:cs="Arial"/>
          <w:sz w:val="22"/>
          <w:szCs w:val="22"/>
        </w:rPr>
        <w:t>To</w:t>
      </w:r>
      <w:r w:rsidRPr="00F24F20">
        <w:rPr>
          <w:rFonts w:ascii="Arial" w:hAnsi="Arial" w:cs="Arial"/>
        </w:rPr>
        <w:t xml:space="preserve"> provide quality training</w:t>
      </w:r>
      <w:r w:rsidR="008920B4">
        <w:rPr>
          <w:rFonts w:ascii="Arial" w:hAnsi="Arial" w:cs="Arial"/>
        </w:rPr>
        <w:t xml:space="preserve"> and advice</w:t>
      </w:r>
      <w:r w:rsidRPr="00F24F20">
        <w:rPr>
          <w:rFonts w:ascii="Arial" w:hAnsi="Arial" w:cs="Arial"/>
        </w:rPr>
        <w:t xml:space="preserve"> for</w:t>
      </w:r>
      <w:r w:rsidR="008920B4">
        <w:rPr>
          <w:rFonts w:ascii="Arial" w:hAnsi="Arial" w:cs="Arial"/>
        </w:rPr>
        <w:t xml:space="preserve"> staff which</w:t>
      </w:r>
      <w:r w:rsidR="00F24F20">
        <w:rPr>
          <w:rFonts w:ascii="Arial" w:hAnsi="Arial" w:cs="Arial"/>
        </w:rPr>
        <w:t xml:space="preserve"> provides strategies to help them effectively </w:t>
      </w:r>
      <w:r w:rsidRPr="00F24F20">
        <w:rPr>
          <w:rFonts w:ascii="Arial" w:hAnsi="Arial" w:cs="Arial"/>
        </w:rPr>
        <w:t>support children with special educational needs and disability.</w:t>
      </w:r>
    </w:p>
    <w:p w14:paraId="488B36A6" w14:textId="77777777" w:rsidR="00F24F20" w:rsidRPr="00F24F20" w:rsidRDefault="00F24F20" w:rsidP="00CA55E2">
      <w:pPr>
        <w:numPr>
          <w:ilvl w:val="0"/>
          <w:numId w:val="13"/>
        </w:numPr>
        <w:spacing w:after="0" w:line="240" w:lineRule="auto"/>
        <w:ind w:left="1134" w:hanging="357"/>
        <w:rPr>
          <w:rFonts w:ascii="Arial" w:hAnsi="Arial" w:cs="Arial"/>
        </w:rPr>
      </w:pPr>
      <w:r>
        <w:rPr>
          <w:rFonts w:ascii="Arial" w:hAnsi="Arial" w:cs="Arial"/>
        </w:rPr>
        <w:t>To ensure that children move on to secondary school as independent and confident learners.</w:t>
      </w:r>
    </w:p>
    <w:p w14:paraId="1FBC4D95" w14:textId="77777777" w:rsidR="00A72D33" w:rsidRDefault="00A72D33" w:rsidP="00A51584">
      <w:pPr>
        <w:ind w:left="709"/>
        <w:rPr>
          <w:rFonts w:ascii="Arial" w:hAnsi="Arial" w:cs="Arial"/>
          <w:color w:val="548DD4"/>
        </w:rPr>
      </w:pPr>
    </w:p>
    <w:p w14:paraId="15F9075A" w14:textId="77777777" w:rsidR="00A72D33" w:rsidRPr="0066351C" w:rsidRDefault="00A72D33" w:rsidP="00A51584">
      <w:pPr>
        <w:ind w:left="709"/>
        <w:rPr>
          <w:rFonts w:ascii="Arial" w:hAnsi="Arial" w:cs="Arial"/>
        </w:rPr>
      </w:pPr>
      <w:r w:rsidRPr="0066351C">
        <w:rPr>
          <w:rFonts w:ascii="Arial" w:hAnsi="Arial" w:cs="Arial"/>
        </w:rPr>
        <w:t>OBJECTIVES</w:t>
      </w:r>
      <w:r>
        <w:rPr>
          <w:rFonts w:ascii="Arial" w:hAnsi="Arial" w:cs="Arial"/>
        </w:rPr>
        <w:t xml:space="preserve"> </w:t>
      </w:r>
    </w:p>
    <w:p w14:paraId="0D9BC058" w14:textId="77777777" w:rsidR="00A72D33" w:rsidRPr="00F24F20" w:rsidRDefault="00A72D33" w:rsidP="00A51584">
      <w:pPr>
        <w:numPr>
          <w:ilvl w:val="0"/>
          <w:numId w:val="8"/>
        </w:numPr>
        <w:tabs>
          <w:tab w:val="left" w:pos="1134"/>
        </w:tabs>
        <w:spacing w:after="200" w:line="240" w:lineRule="auto"/>
        <w:ind w:left="1134" w:hanging="283"/>
        <w:contextualSpacing/>
        <w:rPr>
          <w:rFonts w:ascii="Arial" w:hAnsi="Arial" w:cs="Arial"/>
        </w:rPr>
      </w:pPr>
      <w:r w:rsidRPr="00F24F20">
        <w:rPr>
          <w:rFonts w:ascii="Arial" w:hAnsi="Arial" w:cs="Arial"/>
        </w:rPr>
        <w:t>To identify and provide for children who have special educational needs and additional needs</w:t>
      </w:r>
      <w:r w:rsidR="005F12F8">
        <w:rPr>
          <w:rFonts w:ascii="Arial" w:hAnsi="Arial" w:cs="Arial"/>
        </w:rPr>
        <w:t>.</w:t>
      </w:r>
    </w:p>
    <w:p w14:paraId="2B2EAFBC" w14:textId="77777777" w:rsidR="00A72D33" w:rsidRPr="00F24F20" w:rsidRDefault="00A72D33" w:rsidP="00A51584">
      <w:pPr>
        <w:numPr>
          <w:ilvl w:val="0"/>
          <w:numId w:val="8"/>
        </w:numPr>
        <w:tabs>
          <w:tab w:val="left" w:pos="1134"/>
        </w:tabs>
        <w:spacing w:after="200" w:line="240" w:lineRule="auto"/>
        <w:ind w:left="1134" w:hanging="283"/>
        <w:contextualSpacing/>
        <w:rPr>
          <w:rFonts w:ascii="Arial" w:hAnsi="Arial" w:cs="Arial"/>
        </w:rPr>
      </w:pPr>
      <w:r w:rsidRPr="00F24F20">
        <w:rPr>
          <w:rFonts w:ascii="Arial" w:hAnsi="Arial" w:cs="Arial"/>
        </w:rPr>
        <w:t>To work within the guidance provide in the SEND Code of Practice, 2014</w:t>
      </w:r>
    </w:p>
    <w:p w14:paraId="391888E1" w14:textId="77777777" w:rsidR="00A72D33" w:rsidRPr="00F24F20" w:rsidRDefault="00A72D33" w:rsidP="00A51584">
      <w:pPr>
        <w:numPr>
          <w:ilvl w:val="0"/>
          <w:numId w:val="8"/>
        </w:numPr>
        <w:tabs>
          <w:tab w:val="left" w:pos="1134"/>
        </w:tabs>
        <w:spacing w:after="200" w:line="240" w:lineRule="auto"/>
        <w:ind w:left="1134" w:hanging="283"/>
        <w:contextualSpacing/>
        <w:rPr>
          <w:rFonts w:ascii="Arial" w:hAnsi="Arial" w:cs="Arial"/>
        </w:rPr>
      </w:pPr>
      <w:r w:rsidRPr="00F24F20">
        <w:rPr>
          <w:rFonts w:ascii="Arial" w:hAnsi="Arial" w:cs="Arial"/>
        </w:rPr>
        <w:t>To operate a “whole child, whole school” approach in the management and provision of support for children with special educational needs or disability</w:t>
      </w:r>
      <w:r w:rsidR="005F12F8">
        <w:rPr>
          <w:rFonts w:ascii="Arial" w:hAnsi="Arial" w:cs="Arial"/>
        </w:rPr>
        <w:t>.</w:t>
      </w:r>
    </w:p>
    <w:p w14:paraId="7D47E172" w14:textId="77777777" w:rsidR="00A72D33" w:rsidRPr="00F24F20" w:rsidRDefault="00A72D33" w:rsidP="00A51584">
      <w:pPr>
        <w:numPr>
          <w:ilvl w:val="0"/>
          <w:numId w:val="8"/>
        </w:numPr>
        <w:tabs>
          <w:tab w:val="left" w:pos="1134"/>
        </w:tabs>
        <w:spacing w:after="200" w:line="240" w:lineRule="auto"/>
        <w:ind w:left="1134" w:hanging="283"/>
        <w:contextualSpacing/>
        <w:rPr>
          <w:rFonts w:ascii="Arial" w:hAnsi="Arial" w:cs="Arial"/>
        </w:rPr>
      </w:pPr>
      <w:r w:rsidRPr="00F24F20">
        <w:rPr>
          <w:rFonts w:ascii="Arial" w:hAnsi="Arial" w:cs="Arial"/>
        </w:rPr>
        <w:t>To employ</w:t>
      </w:r>
      <w:r w:rsidR="00186F5E">
        <w:rPr>
          <w:rFonts w:ascii="Arial" w:hAnsi="Arial" w:cs="Arial"/>
        </w:rPr>
        <w:t xml:space="preserve"> a Special Educational Needs Co</w:t>
      </w:r>
      <w:r w:rsidRPr="00F24F20">
        <w:rPr>
          <w:rFonts w:ascii="Arial" w:hAnsi="Arial" w:cs="Arial"/>
        </w:rPr>
        <w:t>ordinator</w:t>
      </w:r>
      <w:r w:rsidR="00186F5E">
        <w:rPr>
          <w:rFonts w:ascii="Arial" w:hAnsi="Arial" w:cs="Arial"/>
        </w:rPr>
        <w:t xml:space="preserve"> </w:t>
      </w:r>
      <w:r w:rsidRPr="00F24F20">
        <w:rPr>
          <w:rFonts w:ascii="Arial" w:hAnsi="Arial" w:cs="Arial"/>
        </w:rPr>
        <w:t>(SENCO) who will work within the bounds of the SEN</w:t>
      </w:r>
      <w:r w:rsidR="003F7A06">
        <w:rPr>
          <w:rFonts w:ascii="Arial" w:hAnsi="Arial" w:cs="Arial"/>
        </w:rPr>
        <w:t>D</w:t>
      </w:r>
      <w:r w:rsidRPr="00F24F20">
        <w:rPr>
          <w:rFonts w:ascii="Arial" w:hAnsi="Arial" w:cs="Arial"/>
        </w:rPr>
        <w:t xml:space="preserve"> Inclusion Policy</w:t>
      </w:r>
      <w:r w:rsidR="005F12F8">
        <w:rPr>
          <w:rFonts w:ascii="Arial" w:hAnsi="Arial" w:cs="Arial"/>
        </w:rPr>
        <w:t>.</w:t>
      </w:r>
    </w:p>
    <w:p w14:paraId="49A0DE15" w14:textId="77777777" w:rsidR="00A72D33" w:rsidRDefault="00A72D33" w:rsidP="00A51584">
      <w:pPr>
        <w:numPr>
          <w:ilvl w:val="0"/>
          <w:numId w:val="8"/>
        </w:numPr>
        <w:tabs>
          <w:tab w:val="left" w:pos="1134"/>
        </w:tabs>
        <w:spacing w:after="200" w:line="240" w:lineRule="auto"/>
        <w:ind w:left="1134" w:hanging="283"/>
        <w:contextualSpacing/>
        <w:rPr>
          <w:rFonts w:ascii="Arial" w:hAnsi="Arial" w:cs="Arial"/>
        </w:rPr>
      </w:pPr>
      <w:r w:rsidRPr="00F24F20">
        <w:rPr>
          <w:rFonts w:ascii="Arial" w:hAnsi="Arial" w:cs="Arial"/>
        </w:rPr>
        <w:t>To provide support and advice to all staff who work with children with special educational needs.</w:t>
      </w:r>
    </w:p>
    <w:p w14:paraId="3B749549" w14:textId="77777777" w:rsidR="00F24F20" w:rsidRDefault="00F24F20" w:rsidP="00F24F20">
      <w:pPr>
        <w:numPr>
          <w:ilvl w:val="0"/>
          <w:numId w:val="8"/>
        </w:numPr>
        <w:tabs>
          <w:tab w:val="left" w:pos="1134"/>
        </w:tabs>
        <w:spacing w:after="200" w:line="240" w:lineRule="auto"/>
        <w:ind w:left="1134" w:hanging="283"/>
        <w:contextualSpacing/>
        <w:rPr>
          <w:rFonts w:ascii="Arial" w:hAnsi="Arial" w:cs="Arial"/>
        </w:rPr>
      </w:pPr>
      <w:r>
        <w:rPr>
          <w:rFonts w:ascii="Arial" w:hAnsi="Arial" w:cs="Arial"/>
        </w:rPr>
        <w:t xml:space="preserve">To </w:t>
      </w:r>
      <w:r w:rsidRPr="00F24F20">
        <w:rPr>
          <w:rFonts w:ascii="Arial" w:hAnsi="Arial" w:cs="Arial"/>
        </w:rPr>
        <w:t>provide support and advice to</w:t>
      </w:r>
      <w:r>
        <w:rPr>
          <w:rFonts w:ascii="Arial" w:hAnsi="Arial" w:cs="Arial"/>
        </w:rPr>
        <w:t xml:space="preserve"> all parents</w:t>
      </w:r>
      <w:r w:rsidRPr="00F24F20">
        <w:rPr>
          <w:rFonts w:ascii="Arial" w:hAnsi="Arial" w:cs="Arial"/>
        </w:rPr>
        <w:t xml:space="preserve"> </w:t>
      </w:r>
      <w:r>
        <w:rPr>
          <w:rFonts w:ascii="Arial" w:hAnsi="Arial" w:cs="Arial"/>
        </w:rPr>
        <w:t xml:space="preserve">of </w:t>
      </w:r>
      <w:r w:rsidRPr="00F24F20">
        <w:rPr>
          <w:rFonts w:ascii="Arial" w:hAnsi="Arial" w:cs="Arial"/>
        </w:rPr>
        <w:t>children with special educational needs.</w:t>
      </w:r>
    </w:p>
    <w:p w14:paraId="028FDA34" w14:textId="77777777" w:rsidR="00F24F20" w:rsidRPr="00F24F20" w:rsidRDefault="00F24F20" w:rsidP="00F24F20">
      <w:pPr>
        <w:numPr>
          <w:ilvl w:val="0"/>
          <w:numId w:val="8"/>
        </w:numPr>
        <w:tabs>
          <w:tab w:val="left" w:pos="1134"/>
        </w:tabs>
        <w:spacing w:after="200" w:line="240" w:lineRule="auto"/>
        <w:ind w:left="1134" w:hanging="283"/>
        <w:contextualSpacing/>
        <w:rPr>
          <w:rFonts w:ascii="Arial" w:hAnsi="Arial" w:cs="Arial"/>
        </w:rPr>
      </w:pPr>
      <w:r>
        <w:rPr>
          <w:rFonts w:ascii="Arial" w:hAnsi="Arial" w:cs="Arial"/>
        </w:rPr>
        <w:t xml:space="preserve">To liaise with specialist services in order to provide the best possible provision for children and to work with their advice. </w:t>
      </w:r>
    </w:p>
    <w:p w14:paraId="63B2B7B5" w14:textId="77777777" w:rsidR="00A72D33" w:rsidRDefault="00A72D33">
      <w:pPr>
        <w:rPr>
          <w:rFonts w:ascii="Arial" w:hAnsi="Arial" w:cs="Arial"/>
        </w:rPr>
      </w:pPr>
    </w:p>
    <w:p w14:paraId="5A3E8B26" w14:textId="77777777" w:rsidR="00F24F20" w:rsidRDefault="00F24F20">
      <w:pPr>
        <w:rPr>
          <w:rFonts w:ascii="Arial" w:hAnsi="Arial" w:cs="Arial"/>
        </w:rPr>
      </w:pPr>
    </w:p>
    <w:p w14:paraId="2C6D0CF8" w14:textId="77777777" w:rsidR="00F24F20" w:rsidRDefault="00F24F20">
      <w:pPr>
        <w:rPr>
          <w:rFonts w:ascii="Arial" w:hAnsi="Arial" w:cs="Arial"/>
        </w:rPr>
      </w:pPr>
    </w:p>
    <w:p w14:paraId="6E97499A" w14:textId="77777777" w:rsidR="00F24F20" w:rsidRDefault="00F24F20">
      <w:pPr>
        <w:rPr>
          <w:rFonts w:ascii="Arial" w:hAnsi="Arial" w:cs="Arial"/>
        </w:rPr>
      </w:pPr>
    </w:p>
    <w:p w14:paraId="3CEF8C09" w14:textId="77777777" w:rsidR="00A72D33" w:rsidRPr="00A10484" w:rsidRDefault="00A72D33" w:rsidP="006A31A2">
      <w:pPr>
        <w:rPr>
          <w:rFonts w:ascii="Arial" w:hAnsi="Arial" w:cs="Arial"/>
          <w:b/>
        </w:rPr>
      </w:pPr>
      <w:r w:rsidRPr="00A10484">
        <w:rPr>
          <w:rFonts w:ascii="Arial" w:hAnsi="Arial" w:cs="Arial"/>
          <w:b/>
        </w:rPr>
        <w:t>ROLES AND RESPONSIBILITIES</w:t>
      </w:r>
    </w:p>
    <w:p w14:paraId="4CDC0F1C" w14:textId="77777777" w:rsidR="000824EA" w:rsidRDefault="00A72D33" w:rsidP="003C5E9A">
      <w:pPr>
        <w:ind w:left="720"/>
        <w:jc w:val="both"/>
        <w:rPr>
          <w:rFonts w:ascii="Arial" w:hAnsi="Arial" w:cs="Arial"/>
        </w:rPr>
      </w:pPr>
      <w:r w:rsidRPr="00E4579D">
        <w:rPr>
          <w:rFonts w:ascii="Arial" w:hAnsi="Arial" w:cs="Arial"/>
        </w:rPr>
        <w:t xml:space="preserve">The Governing body will exercise their duty and have regard to the Children and Families Act 2014 and the Equality Act 2010. This will include ensuring that </w:t>
      </w:r>
      <w:r w:rsidR="000824EA">
        <w:rPr>
          <w:rFonts w:ascii="Arial" w:hAnsi="Arial" w:cs="Arial"/>
        </w:rPr>
        <w:t>Salway Ash Primary’s</w:t>
      </w:r>
      <w:r w:rsidRPr="00E4579D">
        <w:rPr>
          <w:rFonts w:ascii="Arial" w:hAnsi="Arial" w:cs="Arial"/>
        </w:rPr>
        <w:t xml:space="preserve"> arrangements supporting disability and medical conditions, equality, school and SEN</w:t>
      </w:r>
      <w:r>
        <w:rPr>
          <w:rFonts w:ascii="Arial" w:hAnsi="Arial" w:cs="Arial"/>
        </w:rPr>
        <w:t>D</w:t>
      </w:r>
      <w:r w:rsidRPr="00E4579D">
        <w:rPr>
          <w:rFonts w:ascii="Arial" w:hAnsi="Arial" w:cs="Arial"/>
        </w:rPr>
        <w:t xml:space="preserve"> information </w:t>
      </w:r>
      <w:r w:rsidR="005F12F8">
        <w:rPr>
          <w:rFonts w:ascii="Arial" w:hAnsi="Arial" w:cs="Arial"/>
        </w:rPr>
        <w:t>(</w:t>
      </w:r>
      <w:r w:rsidRPr="00E4579D">
        <w:rPr>
          <w:rFonts w:ascii="Arial" w:hAnsi="Arial" w:cs="Arial"/>
        </w:rPr>
        <w:t xml:space="preserve">pertinent to the </w:t>
      </w:r>
      <w:r>
        <w:rPr>
          <w:rFonts w:ascii="Arial" w:hAnsi="Arial" w:cs="Arial"/>
        </w:rPr>
        <w:t>S</w:t>
      </w:r>
      <w:r w:rsidRPr="00E4579D">
        <w:rPr>
          <w:rFonts w:ascii="Arial" w:hAnsi="Arial" w:cs="Arial"/>
        </w:rPr>
        <w:t>END Policy</w:t>
      </w:r>
      <w:r w:rsidR="005F12F8">
        <w:rPr>
          <w:rFonts w:ascii="Arial" w:hAnsi="Arial" w:cs="Arial"/>
        </w:rPr>
        <w:t>)</w:t>
      </w:r>
      <w:r>
        <w:rPr>
          <w:rFonts w:ascii="Arial" w:hAnsi="Arial" w:cs="Arial"/>
        </w:rPr>
        <w:t xml:space="preserve"> are published</w:t>
      </w:r>
      <w:r w:rsidR="000824EA">
        <w:rPr>
          <w:rFonts w:ascii="Arial" w:hAnsi="Arial" w:cs="Arial"/>
        </w:rPr>
        <w:t>:</w:t>
      </w:r>
    </w:p>
    <w:p w14:paraId="313C76D8" w14:textId="77777777" w:rsidR="00A53DB6" w:rsidRDefault="000824EA" w:rsidP="000824EA">
      <w:pPr>
        <w:pStyle w:val="ListParagraph"/>
        <w:numPr>
          <w:ilvl w:val="0"/>
          <w:numId w:val="21"/>
        </w:numPr>
        <w:jc w:val="both"/>
        <w:rPr>
          <w:rFonts w:ascii="Arial" w:hAnsi="Arial" w:cs="Arial"/>
        </w:rPr>
      </w:pPr>
      <w:r>
        <w:rPr>
          <w:rFonts w:ascii="Arial" w:hAnsi="Arial" w:cs="Arial"/>
        </w:rPr>
        <w:t xml:space="preserve">That this SEN policy is </w:t>
      </w:r>
      <w:r w:rsidR="00A53DB6">
        <w:rPr>
          <w:rFonts w:ascii="Arial" w:hAnsi="Arial" w:cs="Arial"/>
        </w:rPr>
        <w:t>published on the school website.</w:t>
      </w:r>
      <w:r>
        <w:rPr>
          <w:rFonts w:ascii="Arial" w:hAnsi="Arial" w:cs="Arial"/>
        </w:rPr>
        <w:t xml:space="preserve"> </w:t>
      </w:r>
    </w:p>
    <w:p w14:paraId="77A815DB" w14:textId="77777777" w:rsidR="00A72D33" w:rsidRDefault="003F7A06" w:rsidP="000824EA">
      <w:pPr>
        <w:pStyle w:val="ListParagraph"/>
        <w:numPr>
          <w:ilvl w:val="0"/>
          <w:numId w:val="21"/>
        </w:numPr>
        <w:jc w:val="both"/>
        <w:rPr>
          <w:rFonts w:ascii="Arial" w:hAnsi="Arial" w:cs="Arial"/>
        </w:rPr>
      </w:pPr>
      <w:r>
        <w:rPr>
          <w:rFonts w:ascii="Arial" w:hAnsi="Arial" w:cs="Arial"/>
        </w:rPr>
        <w:t>That s</w:t>
      </w:r>
      <w:r w:rsidR="00A53DB6">
        <w:rPr>
          <w:rFonts w:ascii="Arial" w:hAnsi="Arial" w:cs="Arial"/>
        </w:rPr>
        <w:t>chool’s SEND i</w:t>
      </w:r>
      <w:r w:rsidR="000824EA">
        <w:rPr>
          <w:rFonts w:ascii="Arial" w:hAnsi="Arial" w:cs="Arial"/>
        </w:rPr>
        <w:t>nformation</w:t>
      </w:r>
      <w:r w:rsidR="00A53DB6">
        <w:rPr>
          <w:rFonts w:ascii="Arial" w:hAnsi="Arial" w:cs="Arial"/>
        </w:rPr>
        <w:t xml:space="preserve"> is published on the website</w:t>
      </w:r>
      <w:r w:rsidR="000824EA">
        <w:rPr>
          <w:rFonts w:ascii="Arial" w:hAnsi="Arial" w:cs="Arial"/>
        </w:rPr>
        <w:t>.</w:t>
      </w:r>
    </w:p>
    <w:p w14:paraId="065B6727" w14:textId="77777777" w:rsidR="000824EA" w:rsidRDefault="000824EA" w:rsidP="000824EA">
      <w:pPr>
        <w:pStyle w:val="ListParagraph"/>
        <w:numPr>
          <w:ilvl w:val="0"/>
          <w:numId w:val="21"/>
        </w:numPr>
        <w:jc w:val="both"/>
        <w:rPr>
          <w:rFonts w:ascii="Arial" w:hAnsi="Arial" w:cs="Arial"/>
        </w:rPr>
      </w:pPr>
      <w:r>
        <w:rPr>
          <w:rFonts w:ascii="Arial" w:hAnsi="Arial" w:cs="Arial"/>
        </w:rPr>
        <w:t>That our Accessibility policy is published on the school website.</w:t>
      </w:r>
    </w:p>
    <w:p w14:paraId="7B90E88E" w14:textId="77777777" w:rsidR="000824EA" w:rsidRDefault="000824EA" w:rsidP="000824EA">
      <w:pPr>
        <w:pStyle w:val="ListParagraph"/>
        <w:numPr>
          <w:ilvl w:val="0"/>
          <w:numId w:val="21"/>
        </w:numPr>
        <w:jc w:val="both"/>
        <w:rPr>
          <w:rFonts w:ascii="Arial" w:hAnsi="Arial" w:cs="Arial"/>
        </w:rPr>
      </w:pPr>
      <w:r>
        <w:rPr>
          <w:rFonts w:ascii="Arial" w:hAnsi="Arial" w:cs="Arial"/>
        </w:rPr>
        <w:t>That our Medical Needs policy is published on the school website.</w:t>
      </w:r>
    </w:p>
    <w:p w14:paraId="013681EE" w14:textId="77777777" w:rsidR="005F12F8" w:rsidRDefault="000824EA" w:rsidP="000824EA">
      <w:pPr>
        <w:pStyle w:val="ListParagraph"/>
        <w:numPr>
          <w:ilvl w:val="0"/>
          <w:numId w:val="21"/>
        </w:numPr>
        <w:jc w:val="both"/>
        <w:rPr>
          <w:rFonts w:ascii="Arial" w:hAnsi="Arial" w:cs="Arial"/>
        </w:rPr>
      </w:pPr>
      <w:r>
        <w:rPr>
          <w:rFonts w:ascii="Arial" w:hAnsi="Arial" w:cs="Arial"/>
        </w:rPr>
        <w:t>That a link</w:t>
      </w:r>
      <w:r w:rsidR="005F12F8">
        <w:rPr>
          <w:rFonts w:ascii="Arial" w:hAnsi="Arial" w:cs="Arial"/>
        </w:rPr>
        <w:t xml:space="preserve"> to the school’s contribution as part of</w:t>
      </w:r>
      <w:r>
        <w:rPr>
          <w:rFonts w:ascii="Arial" w:hAnsi="Arial" w:cs="Arial"/>
        </w:rPr>
        <w:t xml:space="preserve"> the Local Authority’s </w:t>
      </w:r>
      <w:r w:rsidR="005F12F8">
        <w:rPr>
          <w:rFonts w:ascii="Arial" w:hAnsi="Arial" w:cs="Arial"/>
        </w:rPr>
        <w:t>‘</w:t>
      </w:r>
      <w:r>
        <w:rPr>
          <w:rFonts w:ascii="Arial" w:hAnsi="Arial" w:cs="Arial"/>
        </w:rPr>
        <w:t>local offer</w:t>
      </w:r>
      <w:r w:rsidR="005F12F8">
        <w:rPr>
          <w:rFonts w:ascii="Arial" w:hAnsi="Arial" w:cs="Arial"/>
        </w:rPr>
        <w:t>’</w:t>
      </w:r>
    </w:p>
    <w:p w14:paraId="23234222" w14:textId="77777777" w:rsidR="000824EA" w:rsidRDefault="000824EA" w:rsidP="005F12F8">
      <w:pPr>
        <w:pStyle w:val="ListParagraph"/>
        <w:ind w:left="1510"/>
        <w:jc w:val="both"/>
        <w:rPr>
          <w:rFonts w:ascii="Arial" w:hAnsi="Arial" w:cs="Arial"/>
        </w:rPr>
      </w:pPr>
      <w:r>
        <w:rPr>
          <w:rFonts w:ascii="Arial" w:hAnsi="Arial" w:cs="Arial"/>
        </w:rPr>
        <w:t>is provided on the website.</w:t>
      </w:r>
    </w:p>
    <w:p w14:paraId="1AACCE73" w14:textId="77777777" w:rsidR="00AA68C2" w:rsidRPr="00AA68C2" w:rsidRDefault="00AA68C2" w:rsidP="00AA68C2">
      <w:pPr>
        <w:pStyle w:val="ListParagraph"/>
        <w:numPr>
          <w:ilvl w:val="0"/>
          <w:numId w:val="21"/>
        </w:numPr>
        <w:jc w:val="both"/>
        <w:rPr>
          <w:rFonts w:ascii="Arial" w:hAnsi="Arial" w:cs="Arial"/>
        </w:rPr>
      </w:pPr>
      <w:r>
        <w:rPr>
          <w:rFonts w:ascii="Arial" w:hAnsi="Arial" w:cs="Arial"/>
        </w:rPr>
        <w:t>That a member of the Governing body take a special interest in SEN and be available to discuss our arrangements with interested bodies.</w:t>
      </w:r>
    </w:p>
    <w:p w14:paraId="53DC31F3" w14:textId="77777777" w:rsidR="00A72D33" w:rsidRDefault="00A72D33">
      <w:pPr>
        <w:rPr>
          <w:rFonts w:ascii="Arial" w:hAnsi="Arial" w:cs="Arial"/>
          <w:b/>
        </w:rPr>
      </w:pPr>
      <w:r>
        <w:rPr>
          <w:rFonts w:ascii="Arial" w:hAnsi="Arial" w:cs="Arial"/>
          <w:b/>
        </w:rPr>
        <w:t>ADMISSION ARRANGEMENTS</w:t>
      </w:r>
    </w:p>
    <w:p w14:paraId="4175257F" w14:textId="77777777" w:rsidR="00A72D33" w:rsidRDefault="00A72D33" w:rsidP="00685F32">
      <w:pPr>
        <w:ind w:left="720" w:hanging="720"/>
        <w:jc w:val="both"/>
        <w:rPr>
          <w:rFonts w:ascii="Arial" w:hAnsi="Arial" w:cs="Arial"/>
          <w:color w:val="548DD4"/>
        </w:rPr>
      </w:pPr>
      <w:r>
        <w:rPr>
          <w:rFonts w:ascii="Arial" w:hAnsi="Arial" w:cs="Arial"/>
        </w:rPr>
        <w:tab/>
      </w:r>
      <w:r w:rsidR="00AA68C2">
        <w:rPr>
          <w:rFonts w:ascii="Arial" w:hAnsi="Arial" w:cs="Arial"/>
        </w:rPr>
        <w:t>Salway Ash Primary</w:t>
      </w:r>
      <w:r>
        <w:rPr>
          <w:rFonts w:ascii="Arial" w:hAnsi="Arial" w:cs="Arial"/>
        </w:rPr>
        <w:t xml:space="preserve"> uses the local authority arrangement for School Admissions</w:t>
      </w:r>
      <w:r>
        <w:rPr>
          <w:rFonts w:ascii="Arial" w:hAnsi="Arial" w:cs="Arial"/>
          <w:color w:val="548DD4"/>
        </w:rPr>
        <w:t xml:space="preserve">. </w:t>
      </w:r>
      <w:r>
        <w:rPr>
          <w:rFonts w:ascii="Arial" w:hAnsi="Arial" w:cs="Arial"/>
        </w:rPr>
        <w:t xml:space="preserve">The agreement is mindful of national requirements supporting all </w:t>
      </w:r>
      <w:r w:rsidR="00AA68C2">
        <w:rPr>
          <w:rFonts w:ascii="Arial" w:hAnsi="Arial" w:cs="Arial"/>
        </w:rPr>
        <w:t>children</w:t>
      </w:r>
      <w:r>
        <w:rPr>
          <w:rFonts w:ascii="Arial" w:hAnsi="Arial" w:cs="Arial"/>
        </w:rPr>
        <w:t>, including those who are disabled, in a fair and non-discriminatory way, when securing admission to school. In addition to this</w:t>
      </w:r>
      <w:r w:rsidR="00AA68C2">
        <w:rPr>
          <w:rFonts w:ascii="Arial" w:hAnsi="Arial" w:cs="Arial"/>
        </w:rPr>
        <w:t xml:space="preserve"> Salway Ash Primary</w:t>
      </w:r>
      <w:r>
        <w:rPr>
          <w:rFonts w:ascii="Arial" w:hAnsi="Arial" w:cs="Arial"/>
        </w:rPr>
        <w:t xml:space="preserve"> makes appropriate reasonable adjustments to accommodate those who are disabled. Where adaptations are required to su</w:t>
      </w:r>
      <w:r w:rsidR="00233ED1">
        <w:rPr>
          <w:rFonts w:ascii="Arial" w:hAnsi="Arial" w:cs="Arial"/>
        </w:rPr>
        <w:t>pport physical or medical needs,</w:t>
      </w:r>
      <w:r>
        <w:rPr>
          <w:rFonts w:ascii="Arial" w:hAnsi="Arial" w:cs="Arial"/>
        </w:rPr>
        <w:t xml:space="preserve"> </w:t>
      </w:r>
      <w:r w:rsidR="00AA68C2">
        <w:rPr>
          <w:rFonts w:ascii="Arial" w:hAnsi="Arial" w:cs="Arial"/>
        </w:rPr>
        <w:t xml:space="preserve">Salway Ash Primary </w:t>
      </w:r>
      <w:r>
        <w:rPr>
          <w:rFonts w:ascii="Arial" w:hAnsi="Arial" w:cs="Arial"/>
        </w:rPr>
        <w:t xml:space="preserve">liaises with the local authority </w:t>
      </w:r>
      <w:r w:rsidRPr="00233ED1">
        <w:rPr>
          <w:rFonts w:ascii="Arial" w:hAnsi="Arial" w:cs="Arial"/>
        </w:rPr>
        <w:t>(or diocese)</w:t>
      </w:r>
      <w:r w:rsidR="00233ED1">
        <w:rPr>
          <w:rFonts w:ascii="Arial" w:hAnsi="Arial" w:cs="Arial"/>
        </w:rPr>
        <w:t>, health services and parents/</w:t>
      </w:r>
      <w:r>
        <w:rPr>
          <w:rFonts w:ascii="Arial" w:hAnsi="Arial" w:cs="Arial"/>
        </w:rPr>
        <w:t xml:space="preserve">carers to ensure that appropriate arrangements are made to meet individual medical conditions. More information can be found in the Local Offer information held on the local authority’s website. </w:t>
      </w:r>
    </w:p>
    <w:p w14:paraId="462C5A65" w14:textId="77777777" w:rsidR="00A72D33" w:rsidRDefault="00A72D33" w:rsidP="00491923">
      <w:pPr>
        <w:ind w:left="720" w:hanging="720"/>
        <w:rPr>
          <w:rFonts w:ascii="Arial" w:hAnsi="Arial" w:cs="Arial"/>
          <w:color w:val="548DD4"/>
        </w:rPr>
      </w:pPr>
    </w:p>
    <w:p w14:paraId="2E94A5B1" w14:textId="77777777" w:rsidR="00A72D33" w:rsidRDefault="00A72D33" w:rsidP="00491923">
      <w:pPr>
        <w:ind w:left="720" w:hanging="720"/>
        <w:rPr>
          <w:rFonts w:ascii="Arial" w:hAnsi="Arial" w:cs="Arial"/>
          <w:b/>
        </w:rPr>
      </w:pPr>
      <w:r w:rsidRPr="00B7256B">
        <w:rPr>
          <w:rFonts w:ascii="Arial" w:hAnsi="Arial" w:cs="Arial"/>
          <w:b/>
        </w:rPr>
        <w:t>FACILITIES FOR THOSE WITH SPECIAL EDUCATIONAL NEEDS / DISABILITY</w:t>
      </w:r>
    </w:p>
    <w:p w14:paraId="17A53857" w14:textId="77777777" w:rsidR="00A72D33" w:rsidRPr="00C9702C" w:rsidRDefault="00A72D33" w:rsidP="00C9702C">
      <w:pPr>
        <w:tabs>
          <w:tab w:val="left" w:pos="3261"/>
        </w:tabs>
        <w:ind w:left="720"/>
        <w:jc w:val="both"/>
        <w:rPr>
          <w:rFonts w:ascii="Arial" w:hAnsi="Arial" w:cs="Arial"/>
        </w:rPr>
      </w:pPr>
      <w:r w:rsidRPr="00C9702C">
        <w:rPr>
          <w:rFonts w:ascii="Arial" w:hAnsi="Arial" w:cs="Arial"/>
        </w:rPr>
        <w:t xml:space="preserve">The school has an Accessibility Plan that is monitored, reviewed and reported upon annually </w:t>
      </w:r>
      <w:r>
        <w:rPr>
          <w:rFonts w:ascii="Arial" w:hAnsi="Arial" w:cs="Arial"/>
        </w:rPr>
        <w:t xml:space="preserve">to the Governing Body </w:t>
      </w:r>
      <w:r w:rsidRPr="00C9702C">
        <w:rPr>
          <w:rFonts w:ascii="Arial" w:hAnsi="Arial" w:cs="Arial"/>
        </w:rPr>
        <w:t>in compliance with legal requirements. We are mindful of the duties under the Equality Act 2010 as amended in September 2012 to provide Auxiliary Aids and Services where appropriate as detailed</w:t>
      </w:r>
      <w:r>
        <w:rPr>
          <w:rFonts w:ascii="Arial" w:hAnsi="Arial" w:cs="Arial"/>
        </w:rPr>
        <w:t xml:space="preserve"> in ‘The Equality Act 2010 and schools – </w:t>
      </w:r>
      <w:r w:rsidRPr="00C9702C">
        <w:rPr>
          <w:rFonts w:ascii="Arial" w:hAnsi="Arial" w:cs="Arial"/>
          <w:i/>
        </w:rPr>
        <w:t>(May 2014)</w:t>
      </w:r>
      <w:r>
        <w:rPr>
          <w:rFonts w:ascii="Arial" w:hAnsi="Arial" w:cs="Arial"/>
        </w:rPr>
        <w:t xml:space="preserve">’. We comply with the requirement to support </w:t>
      </w:r>
      <w:r w:rsidR="00233ED1" w:rsidRPr="00233ED1">
        <w:rPr>
          <w:rFonts w:ascii="Arial" w:hAnsi="Arial" w:cs="Arial"/>
        </w:rPr>
        <w:t>children</w:t>
      </w:r>
      <w:r w:rsidRPr="00685F32">
        <w:rPr>
          <w:rFonts w:ascii="Arial" w:hAnsi="Arial" w:cs="Arial"/>
          <w:color w:val="FF0000"/>
        </w:rPr>
        <w:t xml:space="preserve"> </w:t>
      </w:r>
      <w:r>
        <w:rPr>
          <w:rFonts w:ascii="Arial" w:hAnsi="Arial" w:cs="Arial"/>
        </w:rPr>
        <w:t>with disability as defined by the Act.</w:t>
      </w:r>
    </w:p>
    <w:p w14:paraId="386F2E8F" w14:textId="77777777" w:rsidR="00A72D33" w:rsidRDefault="00A72D33" w:rsidP="005425AA">
      <w:pPr>
        <w:rPr>
          <w:rFonts w:ascii="Arial" w:hAnsi="Arial" w:cs="Arial"/>
        </w:rPr>
      </w:pPr>
      <w:r>
        <w:rPr>
          <w:rFonts w:ascii="Arial" w:hAnsi="Arial" w:cs="Arial"/>
        </w:rPr>
        <w:tab/>
      </w:r>
      <w:r w:rsidRPr="00C9702C">
        <w:rPr>
          <w:rFonts w:ascii="Arial" w:hAnsi="Arial" w:cs="Arial"/>
        </w:rPr>
        <w:t>The school has a range of specialist SEN</w:t>
      </w:r>
      <w:r>
        <w:rPr>
          <w:rFonts w:ascii="Arial" w:hAnsi="Arial" w:cs="Arial"/>
        </w:rPr>
        <w:t>D</w:t>
      </w:r>
      <w:r w:rsidRPr="00C9702C">
        <w:rPr>
          <w:rFonts w:ascii="Arial" w:hAnsi="Arial" w:cs="Arial"/>
        </w:rPr>
        <w:t xml:space="preserve"> facilit</w:t>
      </w:r>
      <w:r w:rsidR="00233ED1">
        <w:rPr>
          <w:rFonts w:ascii="Arial" w:hAnsi="Arial" w:cs="Arial"/>
        </w:rPr>
        <w:t>ies in place</w:t>
      </w:r>
      <w:r w:rsidR="005F12F8">
        <w:rPr>
          <w:rFonts w:ascii="Arial" w:hAnsi="Arial" w:cs="Arial"/>
        </w:rPr>
        <w:t>, as follows</w:t>
      </w:r>
      <w:r w:rsidR="00233ED1">
        <w:rPr>
          <w:rFonts w:ascii="Arial" w:hAnsi="Arial" w:cs="Arial"/>
        </w:rPr>
        <w:t>:</w:t>
      </w:r>
    </w:p>
    <w:p w14:paraId="1C59EC55" w14:textId="77777777" w:rsidR="00233ED1" w:rsidRPr="00BF0CDD" w:rsidRDefault="001A47E9" w:rsidP="00233ED1">
      <w:pPr>
        <w:rPr>
          <w:rFonts w:ascii="Arial" w:hAnsi="Arial" w:cs="Arial"/>
          <w:b/>
          <w:lang w:val="en"/>
        </w:rPr>
      </w:pPr>
      <w:r w:rsidRPr="00BF0CDD">
        <w:rPr>
          <w:rFonts w:ascii="Arial" w:hAnsi="Arial" w:cs="Arial"/>
          <w:b/>
          <w:lang w:val="en"/>
        </w:rPr>
        <w:t>Accessibility</w:t>
      </w:r>
      <w:r w:rsidR="00233ED1" w:rsidRPr="00BF0CDD">
        <w:rPr>
          <w:rFonts w:ascii="Arial" w:hAnsi="Arial" w:cs="Arial"/>
          <w:b/>
          <w:lang w:val="en"/>
        </w:rPr>
        <w:t>:</w:t>
      </w:r>
    </w:p>
    <w:p w14:paraId="40CC3E30" w14:textId="77777777" w:rsidR="00233ED1" w:rsidRPr="00BF0CDD" w:rsidRDefault="00233ED1" w:rsidP="00233ED1">
      <w:pPr>
        <w:rPr>
          <w:rFonts w:ascii="Arial" w:hAnsi="Arial" w:cs="Arial"/>
          <w:lang w:val="en"/>
        </w:rPr>
      </w:pPr>
      <w:r w:rsidRPr="00BF0CDD">
        <w:rPr>
          <w:rFonts w:ascii="Arial" w:hAnsi="Arial" w:cs="Arial"/>
          <w:lang w:val="en"/>
        </w:rPr>
        <w:t>Salway Ash Primary is a fully inclusive school and all children participate in the full range of activities.</w:t>
      </w:r>
    </w:p>
    <w:p w14:paraId="767A91F3" w14:textId="77777777" w:rsidR="00233ED1" w:rsidRPr="00BF0CDD" w:rsidRDefault="00233ED1" w:rsidP="00233ED1">
      <w:pPr>
        <w:rPr>
          <w:rFonts w:ascii="Arial" w:hAnsi="Arial" w:cs="Arial"/>
          <w:lang w:val="en"/>
        </w:rPr>
      </w:pPr>
      <w:r w:rsidRPr="00BF0CDD">
        <w:rPr>
          <w:rFonts w:ascii="Arial" w:hAnsi="Arial" w:cs="Arial"/>
          <w:lang w:val="en"/>
        </w:rPr>
        <w:t>School trips are designed to be accessible and any adjustments that may be necessary are carried out following consultation with parents. Full risk assessments are completed.</w:t>
      </w:r>
    </w:p>
    <w:p w14:paraId="573E014D" w14:textId="77777777" w:rsidR="00233ED1" w:rsidRPr="00BF0CDD" w:rsidRDefault="00233ED1" w:rsidP="00233ED1">
      <w:pPr>
        <w:rPr>
          <w:rFonts w:ascii="Arial" w:hAnsi="Arial" w:cs="Arial"/>
          <w:lang w:val="en"/>
        </w:rPr>
      </w:pPr>
      <w:r w:rsidRPr="00BF0CDD">
        <w:rPr>
          <w:rFonts w:ascii="Arial" w:hAnsi="Arial" w:cs="Arial"/>
          <w:lang w:val="en"/>
        </w:rPr>
        <w:t>School transport can be arranged when appropriate to and from our site.</w:t>
      </w:r>
    </w:p>
    <w:p w14:paraId="00C4C1B7" w14:textId="77777777" w:rsidR="00233ED1" w:rsidRPr="00BF0CDD" w:rsidRDefault="00233ED1" w:rsidP="00233ED1">
      <w:pPr>
        <w:rPr>
          <w:rFonts w:ascii="Arial" w:hAnsi="Arial" w:cs="Arial"/>
          <w:b/>
          <w:lang w:val="en"/>
        </w:rPr>
      </w:pPr>
      <w:r w:rsidRPr="00BF0CDD">
        <w:rPr>
          <w:rFonts w:ascii="Arial" w:hAnsi="Arial" w:cs="Arial"/>
          <w:b/>
          <w:lang w:val="en"/>
        </w:rPr>
        <w:t>School environment:</w:t>
      </w:r>
    </w:p>
    <w:p w14:paraId="17483BAF" w14:textId="77777777" w:rsidR="00233ED1" w:rsidRPr="00BF0CDD" w:rsidRDefault="00233ED1" w:rsidP="00233ED1">
      <w:pPr>
        <w:rPr>
          <w:rFonts w:ascii="Arial" w:hAnsi="Arial" w:cs="Arial"/>
          <w:lang w:val="en"/>
        </w:rPr>
      </w:pPr>
      <w:r w:rsidRPr="00BF0CDD">
        <w:rPr>
          <w:rFonts w:ascii="Arial" w:hAnsi="Arial" w:cs="Arial"/>
          <w:lang w:val="en"/>
        </w:rPr>
        <w:t>Salway Ash Primary is all on the ground floor level with spacious entrances, wide corridors and disabled toilet facilities (both child and adult). We have level outside spaces with ramps/slopes. Our outdoor steps are carefully designed with handrails and marked edges.</w:t>
      </w:r>
    </w:p>
    <w:p w14:paraId="492676E0" w14:textId="77777777" w:rsidR="00233ED1" w:rsidRPr="00233ED1" w:rsidRDefault="00233ED1" w:rsidP="00233ED1">
      <w:pPr>
        <w:rPr>
          <w:lang w:val="en"/>
        </w:rPr>
      </w:pPr>
      <w:r w:rsidRPr="00BF0CDD">
        <w:rPr>
          <w:rFonts w:ascii="Arial" w:hAnsi="Arial" w:cs="Arial"/>
          <w:lang w:val="en"/>
        </w:rPr>
        <w:lastRenderedPageBreak/>
        <w:t xml:space="preserve"> All classrooms and the hall have been acoustically designed or have adaptations that meet current requirements.</w:t>
      </w:r>
    </w:p>
    <w:p w14:paraId="63AB4D98" w14:textId="77777777" w:rsidR="00A72D33" w:rsidRPr="00491923" w:rsidRDefault="00A72D33" w:rsidP="00C9702C">
      <w:pPr>
        <w:ind w:left="709" w:hanging="709"/>
        <w:rPr>
          <w:rFonts w:ascii="Arial" w:hAnsi="Arial" w:cs="Arial"/>
        </w:rPr>
      </w:pPr>
    </w:p>
    <w:p w14:paraId="3DCCBD0D" w14:textId="77777777" w:rsidR="00A72D33" w:rsidRPr="009930F0" w:rsidRDefault="00A72D33" w:rsidP="00491923">
      <w:pPr>
        <w:rPr>
          <w:rFonts w:ascii="Arial" w:hAnsi="Arial" w:cs="Arial"/>
          <w:b/>
        </w:rPr>
      </w:pPr>
      <w:r w:rsidRPr="009930F0">
        <w:rPr>
          <w:rFonts w:ascii="Arial" w:hAnsi="Arial" w:cs="Arial"/>
          <w:b/>
        </w:rPr>
        <w:t xml:space="preserve">SEN </w:t>
      </w:r>
      <w:r>
        <w:rPr>
          <w:rFonts w:ascii="Arial" w:hAnsi="Arial" w:cs="Arial"/>
          <w:b/>
        </w:rPr>
        <w:t>INFORMATION AND LOCAL OFFER</w:t>
      </w:r>
    </w:p>
    <w:p w14:paraId="727D66B9" w14:textId="286D9634" w:rsidR="00A72D33" w:rsidRDefault="00A72D33" w:rsidP="00685F32">
      <w:pPr>
        <w:ind w:left="720" w:hanging="720"/>
        <w:jc w:val="both"/>
        <w:rPr>
          <w:rFonts w:ascii="Arial" w:hAnsi="Arial" w:cs="Arial"/>
        </w:rPr>
      </w:pPr>
      <w:r>
        <w:rPr>
          <w:rFonts w:ascii="Arial" w:hAnsi="Arial" w:cs="Arial"/>
        </w:rPr>
        <w:tab/>
        <w:t>The school website</w:t>
      </w:r>
      <w:r w:rsidR="001533E7">
        <w:rPr>
          <w:rFonts w:ascii="Arial" w:hAnsi="Arial" w:cs="Arial"/>
        </w:rPr>
        <w:t xml:space="preserve"> </w:t>
      </w:r>
      <w:hyperlink r:id="rId16" w:history="1">
        <w:r w:rsidR="00034A43">
          <w:rPr>
            <w:rStyle w:val="Hyperlink"/>
            <w:rFonts w:ascii="Arial" w:hAnsi="Arial" w:cs="Arial"/>
          </w:rPr>
          <w:t>https://salwayash.eschools.co.uk/web</w:t>
        </w:r>
      </w:hyperlink>
      <w:r>
        <w:rPr>
          <w:rFonts w:ascii="Arial" w:hAnsi="Arial" w:cs="Arial"/>
        </w:rPr>
        <w:t xml:space="preserve"> holds information about SEND and specific information about how </w:t>
      </w:r>
      <w:r w:rsidRPr="00233ED1">
        <w:rPr>
          <w:rFonts w:ascii="Arial" w:hAnsi="Arial" w:cs="Arial"/>
        </w:rPr>
        <w:t>children</w:t>
      </w:r>
      <w:r w:rsidRPr="00685F32">
        <w:rPr>
          <w:rFonts w:ascii="Arial" w:hAnsi="Arial" w:cs="Arial"/>
          <w:color w:val="FF0000"/>
        </w:rPr>
        <w:t xml:space="preserve"> </w:t>
      </w:r>
      <w:r>
        <w:rPr>
          <w:rFonts w:ascii="Arial" w:hAnsi="Arial" w:cs="Arial"/>
        </w:rPr>
        <w:t>with SEND are supported in the curriculum and around the school. We comply with the statutory requirement to publish SEND information as specified in paragraphs 6.79 to 6.83 of the SEND Code of Practice: 0 to 25. This information is kept under review and updated regularly in liaison with parents / carers, governors and staff.</w:t>
      </w:r>
    </w:p>
    <w:p w14:paraId="4FDAC097" w14:textId="500D5AF3" w:rsidR="00A72D33" w:rsidRDefault="00A72D33" w:rsidP="00685F32">
      <w:pPr>
        <w:ind w:left="720" w:hanging="720"/>
        <w:jc w:val="both"/>
        <w:rPr>
          <w:rFonts w:ascii="Arial" w:hAnsi="Arial" w:cs="Arial"/>
        </w:rPr>
      </w:pPr>
      <w:r>
        <w:rPr>
          <w:rFonts w:ascii="Arial" w:hAnsi="Arial" w:cs="Arial"/>
        </w:rPr>
        <w:tab/>
        <w:t xml:space="preserve">We publish further information about our arrangements for identifying, assessing and making provision for </w:t>
      </w:r>
      <w:r w:rsidR="00233ED1">
        <w:rPr>
          <w:rFonts w:ascii="Arial" w:hAnsi="Arial" w:cs="Arial"/>
        </w:rPr>
        <w:t>children</w:t>
      </w:r>
      <w:r>
        <w:rPr>
          <w:rFonts w:ascii="Arial" w:hAnsi="Arial" w:cs="Arial"/>
          <w:color w:val="FF0000"/>
        </w:rPr>
        <w:t xml:space="preserve"> </w:t>
      </w:r>
      <w:r>
        <w:rPr>
          <w:rFonts w:ascii="Arial" w:hAnsi="Arial" w:cs="Arial"/>
        </w:rPr>
        <w:t xml:space="preserve">with SEND on the local authority’s website. This can be found at </w:t>
      </w:r>
      <w:hyperlink r:id="rId17" w:history="1">
        <w:r w:rsidR="00034A43">
          <w:rPr>
            <w:rStyle w:val="Hyperlink"/>
            <w:rFonts w:ascii="Arial" w:hAnsi="Arial" w:cs="Arial"/>
          </w:rPr>
          <w:t>https://www.dorsetcouncil.gov.uk/children-families/sen-and-disability-local-offer/about-our-local-offer/about-our-local-offer?p_l_back_url=%2Fsearch%3Fq%3Dlocal%2Bsend%2Boffer</w:t>
        </w:r>
      </w:hyperlink>
      <w:r>
        <w:rPr>
          <w:rFonts w:ascii="Arial" w:hAnsi="Arial" w:cs="Arial"/>
        </w:rPr>
        <w:t xml:space="preserve"> using the search engine to find our school or other Dorset schools. The local offer website holds a directory of facilities and resources available from many services within </w:t>
      </w:r>
      <w:smartTag w:uri="urn:schemas-microsoft-com:office:smarttags" w:element="place">
        <w:r>
          <w:rPr>
            <w:rFonts w:ascii="Arial" w:hAnsi="Arial" w:cs="Arial"/>
          </w:rPr>
          <w:t>Dorset</w:t>
        </w:r>
      </w:smartTag>
      <w:r>
        <w:rPr>
          <w:rFonts w:ascii="Arial" w:hAnsi="Arial" w:cs="Arial"/>
        </w:rPr>
        <w:t xml:space="preserve">. </w:t>
      </w:r>
    </w:p>
    <w:p w14:paraId="161B4497" w14:textId="77777777" w:rsidR="00A72D33" w:rsidRDefault="00A72D33">
      <w:pPr>
        <w:rPr>
          <w:rFonts w:ascii="Arial" w:hAnsi="Arial" w:cs="Arial"/>
          <w:b/>
        </w:rPr>
      </w:pPr>
    </w:p>
    <w:p w14:paraId="2F22FF44" w14:textId="77777777" w:rsidR="00A72D33" w:rsidRDefault="00A72D33">
      <w:pPr>
        <w:rPr>
          <w:rFonts w:ascii="Arial" w:hAnsi="Arial" w:cs="Arial"/>
          <w:b/>
        </w:rPr>
      </w:pPr>
    </w:p>
    <w:p w14:paraId="6CA7A632" w14:textId="77777777" w:rsidR="00A72D33" w:rsidRPr="0066351C" w:rsidRDefault="00A72D33">
      <w:pPr>
        <w:rPr>
          <w:rFonts w:ascii="Arial" w:hAnsi="Arial" w:cs="Arial"/>
          <w:color w:val="548DD4"/>
        </w:rPr>
      </w:pPr>
      <w:r>
        <w:rPr>
          <w:rFonts w:ascii="Arial" w:hAnsi="Arial" w:cs="Arial"/>
          <w:b/>
        </w:rPr>
        <w:t>IDENTIFYING SPECIAL EDUCATIONAL NEEDS</w:t>
      </w:r>
      <w:r>
        <w:rPr>
          <w:rFonts w:ascii="Arial" w:hAnsi="Arial" w:cs="Arial"/>
          <w:color w:val="548DD4"/>
        </w:rPr>
        <w:tab/>
      </w:r>
      <w:r>
        <w:rPr>
          <w:rFonts w:ascii="Arial" w:hAnsi="Arial" w:cs="Arial"/>
          <w:color w:val="548DD4"/>
        </w:rPr>
        <w:br/>
      </w:r>
      <w:r>
        <w:rPr>
          <w:rFonts w:ascii="Arial" w:hAnsi="Arial" w:cs="Arial"/>
          <w:color w:val="548DD4"/>
        </w:rPr>
        <w:tab/>
      </w:r>
    </w:p>
    <w:p w14:paraId="769FCBD7" w14:textId="77777777" w:rsidR="00A72D33" w:rsidRPr="00FF5677" w:rsidRDefault="00A72D33" w:rsidP="004546B9">
      <w:pPr>
        <w:jc w:val="both"/>
        <w:rPr>
          <w:rFonts w:ascii="Arial" w:hAnsi="Arial" w:cs="Arial"/>
        </w:rPr>
      </w:pPr>
      <w:r w:rsidRPr="00FF5677">
        <w:rPr>
          <w:rFonts w:ascii="Arial" w:hAnsi="Arial" w:cs="Arial"/>
        </w:rPr>
        <w:t xml:space="preserve">The </w:t>
      </w:r>
      <w:r>
        <w:rPr>
          <w:rFonts w:ascii="Arial" w:hAnsi="Arial" w:cs="Arial"/>
        </w:rPr>
        <w:t xml:space="preserve">SEND Code of Practice: 0 to 25 </w:t>
      </w:r>
      <w:r w:rsidRPr="000865D2">
        <w:rPr>
          <w:rFonts w:ascii="Arial" w:hAnsi="Arial" w:cs="Arial"/>
          <w:i/>
        </w:rPr>
        <w:t>(July 2014)</w:t>
      </w:r>
      <w:r w:rsidRPr="00FF5677">
        <w:rPr>
          <w:rFonts w:ascii="Arial" w:hAnsi="Arial" w:cs="Arial"/>
        </w:rPr>
        <w:t xml:space="preserve"> identifies S</w:t>
      </w:r>
      <w:r>
        <w:rPr>
          <w:rFonts w:ascii="Arial" w:hAnsi="Arial" w:cs="Arial"/>
        </w:rPr>
        <w:t>END under four broad areas of need (sections 6.28 to 6.35):</w:t>
      </w:r>
    </w:p>
    <w:p w14:paraId="6B5BE4B9" w14:textId="77777777" w:rsidR="00A72D33" w:rsidRPr="00FF5677" w:rsidRDefault="00A72D33" w:rsidP="00176FA1">
      <w:pPr>
        <w:pStyle w:val="ListParagraph"/>
        <w:numPr>
          <w:ilvl w:val="0"/>
          <w:numId w:val="9"/>
        </w:numPr>
        <w:ind w:left="1440"/>
        <w:rPr>
          <w:rFonts w:ascii="Arial" w:hAnsi="Arial" w:cs="Arial"/>
        </w:rPr>
      </w:pPr>
      <w:r w:rsidRPr="00FF5677">
        <w:rPr>
          <w:rFonts w:ascii="Arial" w:hAnsi="Arial" w:cs="Arial"/>
        </w:rPr>
        <w:t>Communication and Interaction</w:t>
      </w:r>
      <w:r>
        <w:rPr>
          <w:rFonts w:ascii="Arial" w:hAnsi="Arial" w:cs="Arial"/>
        </w:rPr>
        <w:t>.</w:t>
      </w:r>
    </w:p>
    <w:p w14:paraId="3F628385" w14:textId="77777777" w:rsidR="00A72D33" w:rsidRPr="00FF5677" w:rsidRDefault="00A72D33" w:rsidP="00176FA1">
      <w:pPr>
        <w:pStyle w:val="ListParagraph"/>
        <w:numPr>
          <w:ilvl w:val="0"/>
          <w:numId w:val="9"/>
        </w:numPr>
        <w:ind w:left="1440"/>
        <w:rPr>
          <w:rFonts w:ascii="Arial" w:hAnsi="Arial" w:cs="Arial"/>
        </w:rPr>
      </w:pPr>
      <w:r w:rsidRPr="00FF5677">
        <w:rPr>
          <w:rFonts w:ascii="Arial" w:hAnsi="Arial" w:cs="Arial"/>
        </w:rPr>
        <w:t>Cognition and learning</w:t>
      </w:r>
      <w:r>
        <w:rPr>
          <w:rFonts w:ascii="Arial" w:hAnsi="Arial" w:cs="Arial"/>
        </w:rPr>
        <w:t>.</w:t>
      </w:r>
    </w:p>
    <w:p w14:paraId="415C57F6" w14:textId="77777777" w:rsidR="00A72D33" w:rsidRPr="00FF5677" w:rsidRDefault="00A72D33" w:rsidP="00176FA1">
      <w:pPr>
        <w:pStyle w:val="ListParagraph"/>
        <w:numPr>
          <w:ilvl w:val="0"/>
          <w:numId w:val="9"/>
        </w:numPr>
        <w:ind w:left="1440"/>
        <w:rPr>
          <w:rFonts w:ascii="Arial" w:hAnsi="Arial" w:cs="Arial"/>
        </w:rPr>
      </w:pPr>
      <w:r w:rsidRPr="00FF5677">
        <w:rPr>
          <w:rFonts w:ascii="Arial" w:hAnsi="Arial" w:cs="Arial"/>
        </w:rPr>
        <w:t>Social, emotional and mental health difficulties</w:t>
      </w:r>
      <w:r>
        <w:rPr>
          <w:rFonts w:ascii="Arial" w:hAnsi="Arial" w:cs="Arial"/>
        </w:rPr>
        <w:t>.</w:t>
      </w:r>
    </w:p>
    <w:p w14:paraId="0EA75F9F" w14:textId="77777777" w:rsidR="00A72D33" w:rsidRPr="004F398F" w:rsidRDefault="00A72D33" w:rsidP="00176FA1">
      <w:pPr>
        <w:pStyle w:val="ListParagraph"/>
        <w:numPr>
          <w:ilvl w:val="0"/>
          <w:numId w:val="9"/>
        </w:numPr>
        <w:ind w:left="1440"/>
        <w:rPr>
          <w:rFonts w:ascii="Arial" w:hAnsi="Arial" w:cs="Arial"/>
        </w:rPr>
      </w:pPr>
      <w:r w:rsidRPr="004F398F">
        <w:rPr>
          <w:rFonts w:ascii="Arial" w:hAnsi="Arial" w:cs="Arial"/>
        </w:rPr>
        <w:t>Sensory and/or physical needs</w:t>
      </w:r>
      <w:r>
        <w:rPr>
          <w:rFonts w:ascii="Arial" w:hAnsi="Arial" w:cs="Arial"/>
        </w:rPr>
        <w:t>.</w:t>
      </w:r>
    </w:p>
    <w:p w14:paraId="460C15C7" w14:textId="77777777" w:rsidR="00A72D33" w:rsidRDefault="00233ED1" w:rsidP="004546B9">
      <w:pPr>
        <w:jc w:val="both"/>
        <w:rPr>
          <w:rFonts w:ascii="Arial" w:hAnsi="Arial" w:cs="Arial"/>
        </w:rPr>
      </w:pPr>
      <w:r>
        <w:rPr>
          <w:rFonts w:ascii="Arial" w:hAnsi="Arial" w:cs="Arial"/>
        </w:rPr>
        <w:t>Children</w:t>
      </w:r>
      <w:r w:rsidR="00A72D33">
        <w:rPr>
          <w:rFonts w:ascii="Arial" w:hAnsi="Arial" w:cs="Arial"/>
          <w:color w:val="FF0000"/>
        </w:rPr>
        <w:t xml:space="preserve"> </w:t>
      </w:r>
      <w:r w:rsidR="00A72D33" w:rsidRPr="00FF5677">
        <w:rPr>
          <w:rFonts w:ascii="Arial" w:hAnsi="Arial" w:cs="Arial"/>
        </w:rPr>
        <w:t xml:space="preserve">may </w:t>
      </w:r>
      <w:r w:rsidR="00A72D33">
        <w:rPr>
          <w:rFonts w:ascii="Arial" w:hAnsi="Arial" w:cs="Arial"/>
        </w:rPr>
        <w:t xml:space="preserve">have needs in </w:t>
      </w:r>
      <w:r w:rsidR="00A72D33" w:rsidRPr="00FF5677">
        <w:rPr>
          <w:rFonts w:ascii="Arial" w:hAnsi="Arial" w:cs="Arial"/>
        </w:rPr>
        <w:t>more than one category</w:t>
      </w:r>
      <w:r w:rsidR="00A72D33">
        <w:rPr>
          <w:rFonts w:ascii="Arial" w:hAnsi="Arial" w:cs="Arial"/>
        </w:rPr>
        <w:t xml:space="preserve"> and we aim to ensure that individual</w:t>
      </w:r>
      <w:r>
        <w:rPr>
          <w:rFonts w:ascii="Arial" w:hAnsi="Arial" w:cs="Arial"/>
        </w:rPr>
        <w:t xml:space="preserve"> </w:t>
      </w:r>
      <w:r w:rsidR="00A72D33">
        <w:rPr>
          <w:rFonts w:ascii="Arial" w:hAnsi="Arial" w:cs="Arial"/>
        </w:rPr>
        <w:t>plans match personal</w:t>
      </w:r>
      <w:r>
        <w:rPr>
          <w:rFonts w:ascii="Arial" w:hAnsi="Arial" w:cs="Arial"/>
        </w:rPr>
        <w:t xml:space="preserve"> </w:t>
      </w:r>
      <w:r w:rsidR="00A72D33">
        <w:rPr>
          <w:rFonts w:ascii="Arial" w:hAnsi="Arial" w:cs="Arial"/>
        </w:rPr>
        <w:t>learning requirements.</w:t>
      </w:r>
    </w:p>
    <w:p w14:paraId="58AC43EA" w14:textId="77777777" w:rsidR="00A72D33" w:rsidRDefault="007D7AA2" w:rsidP="004546B9">
      <w:pPr>
        <w:jc w:val="both"/>
        <w:rPr>
          <w:rFonts w:ascii="Arial" w:hAnsi="Arial" w:cs="Arial"/>
        </w:rPr>
      </w:pPr>
      <w:r>
        <w:rPr>
          <w:rFonts w:ascii="Arial" w:hAnsi="Arial" w:cs="Arial"/>
        </w:rPr>
        <w:t xml:space="preserve">Our </w:t>
      </w:r>
      <w:r w:rsidR="00A72D33" w:rsidRPr="007D7AA2">
        <w:rPr>
          <w:rFonts w:ascii="Arial" w:hAnsi="Arial" w:cs="Arial"/>
        </w:rPr>
        <w:t>School</w:t>
      </w:r>
      <w:r w:rsidR="00A72D33">
        <w:rPr>
          <w:rFonts w:ascii="Arial" w:hAnsi="Arial" w:cs="Arial"/>
          <w:color w:val="FF0000"/>
        </w:rPr>
        <w:t xml:space="preserve"> </w:t>
      </w:r>
      <w:r w:rsidR="00A72D33" w:rsidRPr="000D21DE">
        <w:rPr>
          <w:rFonts w:ascii="Arial" w:hAnsi="Arial" w:cs="Arial"/>
        </w:rPr>
        <w:t>sta</w:t>
      </w:r>
      <w:r w:rsidR="004546B9">
        <w:rPr>
          <w:rFonts w:ascii="Arial" w:hAnsi="Arial" w:cs="Arial"/>
        </w:rPr>
        <w:t xml:space="preserve">ff will </w:t>
      </w:r>
      <w:r w:rsidR="00A72D33" w:rsidRPr="000D21DE">
        <w:rPr>
          <w:rFonts w:ascii="Arial" w:hAnsi="Arial" w:cs="Arial"/>
        </w:rPr>
        <w:t>assess</w:t>
      </w:r>
      <w:r w:rsidR="00A72D33">
        <w:rPr>
          <w:rFonts w:ascii="Arial" w:hAnsi="Arial" w:cs="Arial"/>
        </w:rPr>
        <w:t xml:space="preserve"> </w:t>
      </w:r>
      <w:r w:rsidR="00A72D33" w:rsidRPr="000D21DE">
        <w:rPr>
          <w:rFonts w:ascii="Arial" w:hAnsi="Arial" w:cs="Arial"/>
        </w:rPr>
        <w:t>the</w:t>
      </w:r>
      <w:r w:rsidR="00A72D33">
        <w:rPr>
          <w:rFonts w:ascii="Arial" w:hAnsi="Arial" w:cs="Arial"/>
        </w:rPr>
        <w:t xml:space="preserve"> amount and level of</w:t>
      </w:r>
      <w:r w:rsidR="00A72D33" w:rsidRPr="000D21DE">
        <w:rPr>
          <w:rFonts w:ascii="Arial" w:hAnsi="Arial" w:cs="Arial"/>
        </w:rPr>
        <w:t xml:space="preserve"> SEN </w:t>
      </w:r>
      <w:r w:rsidR="004546B9">
        <w:rPr>
          <w:rFonts w:ascii="Arial" w:hAnsi="Arial" w:cs="Arial"/>
        </w:rPr>
        <w:t xml:space="preserve">needed and support required. </w:t>
      </w:r>
    </w:p>
    <w:p w14:paraId="63B652EE" w14:textId="77777777" w:rsidR="004546B9" w:rsidRPr="004546B9" w:rsidRDefault="004546B9" w:rsidP="004546B9">
      <w:pPr>
        <w:rPr>
          <w:rFonts w:ascii="Arial" w:hAnsi="Arial" w:cs="Arial"/>
          <w:lang w:val="en"/>
        </w:rPr>
      </w:pPr>
      <w:r w:rsidRPr="004546B9">
        <w:rPr>
          <w:rFonts w:ascii="Arial" w:hAnsi="Arial" w:cs="Arial"/>
          <w:lang w:val="en"/>
        </w:rPr>
        <w:t>First we will assess your child carefully and thoughtfully, initially using a more informal approach and then if necessary ask</w:t>
      </w:r>
      <w:r w:rsidR="00D868E8">
        <w:rPr>
          <w:rFonts w:ascii="Arial" w:hAnsi="Arial" w:cs="Arial"/>
          <w:lang w:val="en"/>
        </w:rPr>
        <w:t>ing</w:t>
      </w:r>
      <w:r w:rsidRPr="004546B9">
        <w:rPr>
          <w:rFonts w:ascii="Arial" w:hAnsi="Arial" w:cs="Arial"/>
          <w:lang w:val="en"/>
        </w:rPr>
        <w:t xml:space="preserve"> advice from other professionals who are experienced in that field. </w:t>
      </w:r>
    </w:p>
    <w:p w14:paraId="64985604" w14:textId="77777777" w:rsidR="004546B9" w:rsidRDefault="004546B9" w:rsidP="004546B9">
      <w:pPr>
        <w:rPr>
          <w:rFonts w:ascii="Arial" w:hAnsi="Arial" w:cs="Arial"/>
          <w:lang w:val="en"/>
        </w:rPr>
      </w:pPr>
      <w:r w:rsidRPr="004546B9">
        <w:rPr>
          <w:rFonts w:ascii="Arial" w:hAnsi="Arial" w:cs="Arial"/>
          <w:lang w:val="en"/>
        </w:rPr>
        <w:t xml:space="preserve">This will enable teaching staff to develop a tailored program of support. Your child’s program and progress will be monitored by the special educational needs coordinator (SENCO). </w:t>
      </w:r>
    </w:p>
    <w:p w14:paraId="4328C453" w14:textId="77777777" w:rsidR="004546B9" w:rsidRPr="004546B9" w:rsidRDefault="004546B9" w:rsidP="004546B9">
      <w:pPr>
        <w:rPr>
          <w:rFonts w:ascii="Arial" w:hAnsi="Arial" w:cs="Arial"/>
          <w:lang w:val="en"/>
        </w:rPr>
      </w:pPr>
      <w:r w:rsidRPr="004546B9">
        <w:rPr>
          <w:rFonts w:ascii="Arial" w:hAnsi="Arial" w:cs="Arial"/>
          <w:lang w:val="en"/>
        </w:rPr>
        <w:t xml:space="preserve">The SENCO works in an advisory role, liaising with parents, the support services and teaching staff (including teaching assistants). </w:t>
      </w:r>
    </w:p>
    <w:p w14:paraId="0E007B13" w14:textId="77777777" w:rsidR="004546B9" w:rsidRPr="004546B9" w:rsidRDefault="004546B9" w:rsidP="004546B9">
      <w:pPr>
        <w:rPr>
          <w:rFonts w:ascii="Arial" w:hAnsi="Arial" w:cs="Arial"/>
          <w:lang w:val="en"/>
        </w:rPr>
      </w:pPr>
      <w:r w:rsidRPr="004546B9">
        <w:rPr>
          <w:rFonts w:ascii="Arial" w:hAnsi="Arial" w:cs="Arial"/>
          <w:lang w:val="en"/>
        </w:rPr>
        <w:t>The type of provision provided for a child with special needs will vary according to need. Some children will benefit from targeted group work and this can take place in or out of the classroom. Some concerns are best dealt with on an individual basis. However, all children on the special needs register will have an individual program.</w:t>
      </w:r>
    </w:p>
    <w:p w14:paraId="437E2FFD" w14:textId="77777777" w:rsidR="004546B9" w:rsidRPr="004546B9" w:rsidRDefault="004546B9" w:rsidP="004546B9">
      <w:pPr>
        <w:rPr>
          <w:rFonts w:ascii="Arial" w:hAnsi="Arial" w:cs="Arial"/>
          <w:lang w:val="en"/>
        </w:rPr>
      </w:pPr>
      <w:r w:rsidRPr="004546B9">
        <w:rPr>
          <w:rFonts w:ascii="Arial" w:hAnsi="Arial" w:cs="Arial"/>
          <w:lang w:val="en"/>
        </w:rPr>
        <w:t>We employ specialist teachers to come in and take some support sessions which can then be followed up by staff in school.</w:t>
      </w:r>
    </w:p>
    <w:p w14:paraId="5B03DD91" w14:textId="77777777" w:rsidR="004546B9" w:rsidRPr="004546B9" w:rsidRDefault="004546B9" w:rsidP="000D0FFC">
      <w:pPr>
        <w:ind w:left="720"/>
        <w:jc w:val="both"/>
        <w:rPr>
          <w:rFonts w:ascii="Arial" w:hAnsi="Arial" w:cs="Arial"/>
        </w:rPr>
      </w:pPr>
    </w:p>
    <w:p w14:paraId="3E57E9A7" w14:textId="43D7D9D3" w:rsidR="007D7AA2" w:rsidRDefault="007D7AA2" w:rsidP="00034A43">
      <w:pPr>
        <w:rPr>
          <w:rFonts w:ascii="Arial" w:hAnsi="Arial" w:cs="Arial"/>
        </w:rPr>
      </w:pPr>
      <w:r>
        <w:rPr>
          <w:rFonts w:ascii="Arial" w:hAnsi="Arial" w:cs="Arial"/>
        </w:rPr>
        <w:lastRenderedPageBreak/>
        <w:t>Specialist services and professionals</w:t>
      </w:r>
      <w:r w:rsidR="004546B9">
        <w:rPr>
          <w:rFonts w:ascii="Arial" w:hAnsi="Arial" w:cs="Arial"/>
        </w:rPr>
        <w:t xml:space="preserve"> support us in the diagnosis</w:t>
      </w:r>
      <w:r w:rsidR="00034A43">
        <w:rPr>
          <w:rFonts w:ascii="Arial" w:hAnsi="Arial" w:cs="Arial"/>
        </w:rPr>
        <w:t xml:space="preserve"> of need</w:t>
      </w:r>
      <w:r w:rsidR="004546B9">
        <w:rPr>
          <w:rFonts w:ascii="Arial" w:hAnsi="Arial" w:cs="Arial"/>
        </w:rPr>
        <w:t xml:space="preserve"> and</w:t>
      </w:r>
      <w:r w:rsidR="00034A43">
        <w:rPr>
          <w:rFonts w:ascii="Arial" w:hAnsi="Arial" w:cs="Arial"/>
        </w:rPr>
        <w:t xml:space="preserve"> in developing</w:t>
      </w:r>
      <w:r w:rsidR="004546B9">
        <w:rPr>
          <w:rFonts w:ascii="Arial" w:hAnsi="Arial" w:cs="Arial"/>
        </w:rPr>
        <w:t xml:space="preserve"> learning programmes.</w:t>
      </w:r>
    </w:p>
    <w:p w14:paraId="4DAB8DAC" w14:textId="77777777" w:rsidR="007D7AA2" w:rsidRPr="00D868E8" w:rsidRDefault="007D7AA2" w:rsidP="007D7AA2">
      <w:pPr>
        <w:rPr>
          <w:rFonts w:ascii="Arial" w:hAnsi="Arial" w:cs="Arial"/>
          <w:lang w:val="en"/>
        </w:rPr>
      </w:pPr>
      <w:r w:rsidRPr="00D868E8">
        <w:rPr>
          <w:rFonts w:ascii="Arial" w:hAnsi="Arial" w:cs="Arial"/>
          <w:lang w:val="en"/>
        </w:rPr>
        <w:t xml:space="preserve">Salway Ash Primary uses the full range of services available to primary schools, including: </w:t>
      </w:r>
    </w:p>
    <w:p w14:paraId="4966EFCD" w14:textId="6F15E1E7" w:rsidR="007D7AA2" w:rsidRPr="00D868E8" w:rsidRDefault="007D7AA2" w:rsidP="007D7AA2">
      <w:pPr>
        <w:pStyle w:val="ListParagraph"/>
        <w:numPr>
          <w:ilvl w:val="0"/>
          <w:numId w:val="22"/>
        </w:numPr>
        <w:rPr>
          <w:rFonts w:ascii="Arial" w:hAnsi="Arial" w:cs="Arial"/>
          <w:lang w:val="en"/>
        </w:rPr>
      </w:pPr>
      <w:r w:rsidRPr="00D868E8">
        <w:rPr>
          <w:rFonts w:ascii="Arial" w:hAnsi="Arial" w:cs="Arial"/>
          <w:lang w:val="en"/>
        </w:rPr>
        <w:t xml:space="preserve">Dorset </w:t>
      </w:r>
      <w:r w:rsidR="00034A43">
        <w:rPr>
          <w:rFonts w:ascii="Arial" w:hAnsi="Arial" w:cs="Arial"/>
          <w:lang w:val="en"/>
        </w:rPr>
        <w:t>Council Educational</w:t>
      </w:r>
      <w:r w:rsidRPr="00D868E8">
        <w:rPr>
          <w:rFonts w:ascii="Arial" w:hAnsi="Arial" w:cs="Arial"/>
          <w:lang w:val="en"/>
        </w:rPr>
        <w:t xml:space="preserve"> Psychological </w:t>
      </w:r>
    </w:p>
    <w:p w14:paraId="0D0A7008" w14:textId="77777777" w:rsidR="007D7AA2" w:rsidRPr="00D868E8" w:rsidRDefault="007D7AA2" w:rsidP="007D7AA2">
      <w:pPr>
        <w:pStyle w:val="ListParagraph"/>
        <w:numPr>
          <w:ilvl w:val="0"/>
          <w:numId w:val="22"/>
        </w:numPr>
        <w:rPr>
          <w:rFonts w:ascii="Arial" w:hAnsi="Arial" w:cs="Arial"/>
          <w:lang w:val="en"/>
        </w:rPr>
      </w:pPr>
      <w:r w:rsidRPr="00D868E8">
        <w:rPr>
          <w:rFonts w:ascii="Arial" w:hAnsi="Arial" w:cs="Arial"/>
          <w:lang w:val="en"/>
        </w:rPr>
        <w:t>Speech and</w:t>
      </w:r>
      <w:r w:rsidR="00D868E8">
        <w:rPr>
          <w:rFonts w:ascii="Arial" w:hAnsi="Arial" w:cs="Arial"/>
          <w:lang w:val="en"/>
        </w:rPr>
        <w:t xml:space="preserve"> Language Therapy Service (NHS)</w:t>
      </w:r>
      <w:r w:rsidRPr="00D868E8">
        <w:rPr>
          <w:rFonts w:ascii="Arial" w:hAnsi="Arial" w:cs="Arial"/>
          <w:lang w:val="en"/>
        </w:rPr>
        <w:t xml:space="preserve"> </w:t>
      </w:r>
    </w:p>
    <w:p w14:paraId="64788D3D" w14:textId="77777777" w:rsidR="007D7AA2" w:rsidRPr="00D868E8" w:rsidRDefault="007D7AA2" w:rsidP="007D7AA2">
      <w:pPr>
        <w:pStyle w:val="ListParagraph"/>
        <w:numPr>
          <w:ilvl w:val="0"/>
          <w:numId w:val="22"/>
        </w:numPr>
        <w:rPr>
          <w:rFonts w:ascii="Arial" w:hAnsi="Arial" w:cs="Arial"/>
          <w:lang w:val="en"/>
        </w:rPr>
      </w:pPr>
      <w:r w:rsidRPr="00D868E8">
        <w:rPr>
          <w:rFonts w:ascii="Arial" w:hAnsi="Arial" w:cs="Arial"/>
          <w:lang w:val="en"/>
        </w:rPr>
        <w:t>Hear</w:t>
      </w:r>
      <w:r w:rsidR="00D868E8">
        <w:rPr>
          <w:rFonts w:ascii="Arial" w:hAnsi="Arial" w:cs="Arial"/>
          <w:lang w:val="en"/>
        </w:rPr>
        <w:t>ing &amp; Vision Impairment service</w:t>
      </w:r>
      <w:r w:rsidRPr="00D868E8">
        <w:rPr>
          <w:rFonts w:ascii="Arial" w:hAnsi="Arial" w:cs="Arial"/>
          <w:lang w:val="en"/>
        </w:rPr>
        <w:t xml:space="preserve"> </w:t>
      </w:r>
    </w:p>
    <w:p w14:paraId="7FCF4F0C" w14:textId="2AF818EC" w:rsidR="00D868E8" w:rsidRDefault="00034A43" w:rsidP="00D868E8">
      <w:pPr>
        <w:pStyle w:val="ListParagraph"/>
        <w:numPr>
          <w:ilvl w:val="0"/>
          <w:numId w:val="22"/>
        </w:numPr>
        <w:rPr>
          <w:rFonts w:ascii="Arial" w:hAnsi="Arial" w:cs="Arial"/>
          <w:lang w:val="en"/>
        </w:rPr>
      </w:pPr>
      <w:r>
        <w:rPr>
          <w:rFonts w:ascii="Arial" w:hAnsi="Arial" w:cs="Arial"/>
          <w:lang w:val="en"/>
        </w:rPr>
        <w:t>Specialist Teachers</w:t>
      </w:r>
      <w:r w:rsidR="007D7AA2" w:rsidRPr="00D868E8">
        <w:rPr>
          <w:rFonts w:ascii="Arial" w:hAnsi="Arial" w:cs="Arial"/>
          <w:lang w:val="en"/>
        </w:rPr>
        <w:t xml:space="preserve"> (for specific learning difficultie</w:t>
      </w:r>
      <w:r w:rsidR="00D868E8">
        <w:rPr>
          <w:rFonts w:ascii="Arial" w:hAnsi="Arial" w:cs="Arial"/>
          <w:lang w:val="en"/>
        </w:rPr>
        <w:t xml:space="preserve">s including dyslexia) </w:t>
      </w:r>
      <w:r w:rsidR="007D7AA2" w:rsidRPr="00D868E8">
        <w:rPr>
          <w:rFonts w:ascii="Arial" w:hAnsi="Arial" w:cs="Arial"/>
          <w:lang w:val="en"/>
        </w:rPr>
        <w:t xml:space="preserve"> </w:t>
      </w:r>
    </w:p>
    <w:p w14:paraId="4F188328" w14:textId="4A4F9F86" w:rsidR="007D7AA2" w:rsidRPr="00D868E8" w:rsidRDefault="00CB05B6" w:rsidP="00D868E8">
      <w:pPr>
        <w:pStyle w:val="ListParagraph"/>
        <w:numPr>
          <w:ilvl w:val="0"/>
          <w:numId w:val="22"/>
        </w:numPr>
        <w:rPr>
          <w:rFonts w:ascii="Arial" w:hAnsi="Arial" w:cs="Arial"/>
          <w:lang w:val="en"/>
        </w:rPr>
      </w:pPr>
      <w:r>
        <w:rPr>
          <w:rFonts w:ascii="Arial" w:hAnsi="Arial" w:cs="Arial"/>
          <w:lang w:val="en"/>
        </w:rPr>
        <w:t>Social Care (</w:t>
      </w:r>
      <w:proofErr w:type="spellStart"/>
      <w:r w:rsidR="00034A43">
        <w:rPr>
          <w:rFonts w:ascii="Arial" w:hAnsi="Arial" w:cs="Arial"/>
          <w:lang w:val="en"/>
        </w:rPr>
        <w:t>ChAD</w:t>
      </w:r>
      <w:proofErr w:type="spellEnd"/>
      <w:r>
        <w:rPr>
          <w:rFonts w:ascii="Arial" w:hAnsi="Arial" w:cs="Arial"/>
          <w:lang w:val="en"/>
        </w:rPr>
        <w:t xml:space="preserve">) </w:t>
      </w:r>
      <w:r w:rsidR="007D7AA2" w:rsidRPr="00D868E8">
        <w:rPr>
          <w:rFonts w:ascii="Arial" w:hAnsi="Arial" w:cs="Arial"/>
          <w:lang w:val="en"/>
        </w:rPr>
        <w:t xml:space="preserve">and </w:t>
      </w:r>
      <w:r w:rsidR="00034A43">
        <w:rPr>
          <w:rFonts w:ascii="Arial" w:hAnsi="Arial" w:cs="Arial"/>
          <w:lang w:val="en"/>
        </w:rPr>
        <w:t xml:space="preserve">Early Help </w:t>
      </w:r>
      <w:r w:rsidR="007D7AA2" w:rsidRPr="00D868E8">
        <w:rPr>
          <w:rFonts w:ascii="Arial" w:hAnsi="Arial" w:cs="Arial"/>
          <w:lang w:val="en"/>
        </w:rPr>
        <w:t xml:space="preserve">‘locality teams’  </w:t>
      </w:r>
    </w:p>
    <w:p w14:paraId="7A6C82D9" w14:textId="77777777" w:rsidR="007D7AA2" w:rsidRPr="00D868E8" w:rsidRDefault="00CB05B6" w:rsidP="007D7AA2">
      <w:pPr>
        <w:pStyle w:val="ListParagraph"/>
        <w:numPr>
          <w:ilvl w:val="0"/>
          <w:numId w:val="22"/>
        </w:numPr>
        <w:rPr>
          <w:rFonts w:ascii="Arial" w:hAnsi="Arial" w:cs="Arial"/>
          <w:lang w:val="en"/>
        </w:rPr>
      </w:pPr>
      <w:r>
        <w:rPr>
          <w:rFonts w:ascii="Arial" w:hAnsi="Arial" w:cs="Arial"/>
          <w:lang w:val="en"/>
        </w:rPr>
        <w:t>Children’s C</w:t>
      </w:r>
      <w:r w:rsidR="007D7AA2" w:rsidRPr="00D868E8">
        <w:rPr>
          <w:rFonts w:ascii="Arial" w:hAnsi="Arial" w:cs="Arial"/>
          <w:lang w:val="en"/>
        </w:rPr>
        <w:t xml:space="preserve">entres  </w:t>
      </w:r>
    </w:p>
    <w:p w14:paraId="2FE4BF8F" w14:textId="77777777" w:rsidR="007D7AA2" w:rsidRPr="00D868E8" w:rsidRDefault="007D7AA2" w:rsidP="007D7AA2">
      <w:pPr>
        <w:pStyle w:val="ListParagraph"/>
        <w:numPr>
          <w:ilvl w:val="0"/>
          <w:numId w:val="22"/>
        </w:numPr>
        <w:rPr>
          <w:rFonts w:ascii="Arial" w:hAnsi="Arial" w:cs="Arial"/>
          <w:lang w:val="en"/>
        </w:rPr>
      </w:pPr>
      <w:r w:rsidRPr="00D868E8">
        <w:rPr>
          <w:rFonts w:ascii="Arial" w:hAnsi="Arial" w:cs="Arial"/>
          <w:lang w:val="en"/>
        </w:rPr>
        <w:t xml:space="preserve">Counselling services </w:t>
      </w:r>
      <w:r w:rsidR="00D868E8">
        <w:rPr>
          <w:rFonts w:ascii="Arial" w:hAnsi="Arial" w:cs="Arial"/>
          <w:lang w:val="en"/>
        </w:rPr>
        <w:t xml:space="preserve">and other </w:t>
      </w:r>
      <w:r w:rsidR="00CB05B6">
        <w:rPr>
          <w:rFonts w:ascii="Arial" w:hAnsi="Arial" w:cs="Arial"/>
          <w:lang w:val="en"/>
        </w:rPr>
        <w:t xml:space="preserve">Emotional/Psychological/Social support </w:t>
      </w:r>
    </w:p>
    <w:p w14:paraId="7595AD2F" w14:textId="77777777" w:rsidR="00CB05B6" w:rsidRDefault="007D7AA2" w:rsidP="007D7AA2">
      <w:pPr>
        <w:pStyle w:val="ListParagraph"/>
        <w:numPr>
          <w:ilvl w:val="0"/>
          <w:numId w:val="22"/>
        </w:numPr>
        <w:rPr>
          <w:rFonts w:ascii="Arial" w:hAnsi="Arial" w:cs="Arial"/>
          <w:lang w:val="en"/>
        </w:rPr>
      </w:pPr>
      <w:r w:rsidRPr="00D868E8">
        <w:rPr>
          <w:rFonts w:ascii="Arial" w:hAnsi="Arial" w:cs="Arial"/>
          <w:lang w:val="en"/>
        </w:rPr>
        <w:t xml:space="preserve">Community </w:t>
      </w:r>
      <w:r w:rsidR="00D868E8" w:rsidRPr="00D868E8">
        <w:rPr>
          <w:rFonts w:ascii="Arial" w:hAnsi="Arial" w:cs="Arial"/>
          <w:lang w:val="en"/>
        </w:rPr>
        <w:t>p</w:t>
      </w:r>
      <w:r w:rsidR="00D868E8">
        <w:rPr>
          <w:rFonts w:ascii="Arial" w:hAnsi="Arial" w:cs="Arial"/>
          <w:lang w:val="en"/>
        </w:rPr>
        <w:t>ae</w:t>
      </w:r>
      <w:r w:rsidR="00D868E8" w:rsidRPr="00D868E8">
        <w:rPr>
          <w:rFonts w:ascii="Arial" w:hAnsi="Arial" w:cs="Arial"/>
          <w:lang w:val="en"/>
        </w:rPr>
        <w:t>dia</w:t>
      </w:r>
      <w:r w:rsidR="00D868E8">
        <w:rPr>
          <w:rFonts w:ascii="Arial" w:hAnsi="Arial" w:cs="Arial"/>
          <w:lang w:val="en"/>
        </w:rPr>
        <w:t>trician service</w:t>
      </w:r>
    </w:p>
    <w:p w14:paraId="0A21D4EB" w14:textId="77777777" w:rsidR="007D7AA2" w:rsidRPr="00D868E8" w:rsidRDefault="00CB05B6" w:rsidP="007D7AA2">
      <w:pPr>
        <w:pStyle w:val="ListParagraph"/>
        <w:numPr>
          <w:ilvl w:val="0"/>
          <w:numId w:val="22"/>
        </w:numPr>
        <w:rPr>
          <w:rFonts w:ascii="Arial" w:hAnsi="Arial" w:cs="Arial"/>
          <w:lang w:val="en"/>
        </w:rPr>
      </w:pPr>
      <w:r>
        <w:rPr>
          <w:rFonts w:ascii="Arial" w:hAnsi="Arial" w:cs="Arial"/>
          <w:lang w:val="en"/>
        </w:rPr>
        <w:t>ELSA trained staff</w:t>
      </w:r>
      <w:r w:rsidR="009B2BB1">
        <w:rPr>
          <w:rFonts w:ascii="Arial" w:hAnsi="Arial" w:cs="Arial"/>
          <w:lang w:val="en"/>
        </w:rPr>
        <w:t xml:space="preserve"> (in school)</w:t>
      </w:r>
      <w:r w:rsidR="007D7AA2" w:rsidRPr="00D868E8">
        <w:rPr>
          <w:rFonts w:ascii="Arial" w:hAnsi="Arial" w:cs="Arial"/>
          <w:lang w:val="en"/>
        </w:rPr>
        <w:t xml:space="preserve"> </w:t>
      </w:r>
    </w:p>
    <w:p w14:paraId="4EF20420" w14:textId="77777777" w:rsidR="00A72D33" w:rsidRPr="00D868E8" w:rsidRDefault="00A72D33" w:rsidP="00ED3EEC">
      <w:pPr>
        <w:spacing w:after="0" w:line="240" w:lineRule="auto"/>
        <w:ind w:left="720" w:hanging="720"/>
        <w:rPr>
          <w:rFonts w:ascii="Arial" w:hAnsi="Arial" w:cs="Arial"/>
          <w:color w:val="548DD4"/>
        </w:rPr>
      </w:pPr>
      <w:r w:rsidRPr="00D868E8">
        <w:rPr>
          <w:rFonts w:ascii="Arial" w:hAnsi="Arial" w:cs="Arial"/>
          <w:color w:val="548DD4"/>
        </w:rPr>
        <w:tab/>
      </w:r>
      <w:r w:rsidRPr="00D868E8">
        <w:rPr>
          <w:rFonts w:ascii="Arial" w:hAnsi="Arial" w:cs="Arial"/>
          <w:color w:val="548DD4"/>
        </w:rPr>
        <w:tab/>
      </w:r>
    </w:p>
    <w:p w14:paraId="359527C7" w14:textId="77777777" w:rsidR="00A72D33" w:rsidRPr="00236677" w:rsidRDefault="00A72D33" w:rsidP="00176FA1">
      <w:pPr>
        <w:ind w:left="720"/>
        <w:rPr>
          <w:rFonts w:ascii="Arial" w:hAnsi="Arial" w:cs="Arial"/>
        </w:rPr>
      </w:pPr>
      <w:r w:rsidRPr="00D868E8">
        <w:rPr>
          <w:rFonts w:ascii="Arial" w:hAnsi="Arial" w:cs="Arial"/>
        </w:rPr>
        <w:t>Learning needs are managed</w:t>
      </w:r>
      <w:r>
        <w:rPr>
          <w:rFonts w:ascii="Arial" w:hAnsi="Arial" w:cs="Arial"/>
        </w:rPr>
        <w:t xml:space="preserve"> either by </w:t>
      </w:r>
      <w:r w:rsidRPr="00C64910">
        <w:rPr>
          <w:rFonts w:ascii="Arial" w:hAnsi="Arial" w:cs="Arial"/>
        </w:rPr>
        <w:t>using</w:t>
      </w:r>
      <w:r>
        <w:rPr>
          <w:rFonts w:ascii="Arial" w:hAnsi="Arial" w:cs="Arial"/>
        </w:rPr>
        <w:t xml:space="preserve"> additional </w:t>
      </w:r>
      <w:r w:rsidR="00A6141B">
        <w:rPr>
          <w:rFonts w:ascii="Arial" w:hAnsi="Arial" w:cs="Arial"/>
        </w:rPr>
        <w:t xml:space="preserve">school </w:t>
      </w:r>
      <w:r>
        <w:rPr>
          <w:rFonts w:ascii="Arial" w:hAnsi="Arial" w:cs="Arial"/>
        </w:rPr>
        <w:t>s</w:t>
      </w:r>
      <w:r w:rsidRPr="00FF5677">
        <w:rPr>
          <w:rFonts w:ascii="Arial" w:hAnsi="Arial" w:cs="Arial"/>
        </w:rPr>
        <w:t>upport</w:t>
      </w:r>
      <w:r>
        <w:rPr>
          <w:rFonts w:ascii="Arial" w:hAnsi="Arial" w:cs="Arial"/>
        </w:rPr>
        <w:t xml:space="preserve"> or by having an </w:t>
      </w:r>
      <w:r w:rsidRPr="00FF5677">
        <w:rPr>
          <w:rFonts w:ascii="Arial" w:hAnsi="Arial" w:cs="Arial"/>
        </w:rPr>
        <w:t>Education, Health &amp; Care Plan</w:t>
      </w:r>
      <w:r>
        <w:rPr>
          <w:rFonts w:ascii="Arial" w:hAnsi="Arial" w:cs="Arial"/>
        </w:rPr>
        <w:t xml:space="preserve"> (EHCP)</w:t>
      </w:r>
      <w:r w:rsidR="00A6141B">
        <w:rPr>
          <w:rFonts w:ascii="Arial" w:hAnsi="Arial" w:cs="Arial"/>
        </w:rPr>
        <w:t xml:space="preserve"> which is outlined by the Local Authority</w:t>
      </w:r>
      <w:r>
        <w:rPr>
          <w:rFonts w:ascii="Arial" w:hAnsi="Arial" w:cs="Arial"/>
        </w:rPr>
        <w:t xml:space="preserve">. </w:t>
      </w:r>
      <w:r w:rsidRPr="00FF5677">
        <w:rPr>
          <w:rFonts w:ascii="Arial" w:hAnsi="Arial" w:cs="Arial"/>
        </w:rPr>
        <w:t xml:space="preserve">The majority of children </w:t>
      </w:r>
      <w:r>
        <w:rPr>
          <w:rFonts w:ascii="Arial" w:hAnsi="Arial" w:cs="Arial"/>
        </w:rPr>
        <w:t xml:space="preserve">with special education needs or </w:t>
      </w:r>
      <w:r w:rsidRPr="00236677">
        <w:rPr>
          <w:rFonts w:ascii="Arial" w:hAnsi="Arial" w:cs="Arial"/>
        </w:rPr>
        <w:t xml:space="preserve">disability will have their needs met </w:t>
      </w:r>
      <w:r>
        <w:rPr>
          <w:rFonts w:ascii="Arial" w:hAnsi="Arial" w:cs="Arial"/>
        </w:rPr>
        <w:t xml:space="preserve">by </w:t>
      </w:r>
      <w:r w:rsidRPr="00236677">
        <w:rPr>
          <w:rFonts w:ascii="Arial" w:hAnsi="Arial" w:cs="Arial"/>
        </w:rPr>
        <w:t>the school</w:t>
      </w:r>
      <w:r w:rsidR="00ED3EEC">
        <w:rPr>
          <w:rFonts w:ascii="Arial" w:hAnsi="Arial" w:cs="Arial"/>
        </w:rPr>
        <w:t>.</w:t>
      </w:r>
      <w:r w:rsidRPr="00236677">
        <w:rPr>
          <w:rFonts w:ascii="Arial" w:hAnsi="Arial" w:cs="Arial"/>
        </w:rPr>
        <w:t xml:space="preserve"> </w:t>
      </w:r>
      <w:r w:rsidR="009B2BB1">
        <w:rPr>
          <w:rFonts w:ascii="Arial" w:hAnsi="Arial" w:cs="Arial"/>
        </w:rPr>
        <w:t>An EHC plan can be put together after consultation with specialists, in time for transition to secondary level education; this is particularly necessary if specialist provision is required.</w:t>
      </w:r>
    </w:p>
    <w:p w14:paraId="3623C334" w14:textId="77777777" w:rsidR="00A72D33" w:rsidRPr="00236677" w:rsidRDefault="00A72D33" w:rsidP="00176FA1">
      <w:pPr>
        <w:ind w:left="720"/>
        <w:rPr>
          <w:rFonts w:ascii="Arial" w:hAnsi="Arial" w:cs="Arial"/>
        </w:rPr>
      </w:pPr>
      <w:r w:rsidRPr="00236677">
        <w:rPr>
          <w:rFonts w:ascii="Arial" w:hAnsi="Arial" w:cs="Arial"/>
        </w:rPr>
        <w:t xml:space="preserve">Our </w:t>
      </w:r>
      <w:r w:rsidR="00575DEF">
        <w:rPr>
          <w:rFonts w:ascii="Arial" w:hAnsi="Arial" w:cs="Arial"/>
        </w:rPr>
        <w:t>teachers</w:t>
      </w:r>
      <w:r w:rsidRPr="00236677">
        <w:rPr>
          <w:rFonts w:ascii="Arial" w:hAnsi="Arial" w:cs="Arial"/>
        </w:rPr>
        <w:t xml:space="preserve"> are responsible and accountable for the development and progress of the </w:t>
      </w:r>
      <w:r w:rsidRPr="00575DEF">
        <w:rPr>
          <w:rFonts w:ascii="Arial" w:hAnsi="Arial" w:cs="Arial"/>
        </w:rPr>
        <w:t>children</w:t>
      </w:r>
      <w:r w:rsidR="00ED3EEC">
        <w:rPr>
          <w:rFonts w:ascii="Arial" w:hAnsi="Arial" w:cs="Arial"/>
        </w:rPr>
        <w:t xml:space="preserve"> in their class, including when</w:t>
      </w:r>
      <w:r w:rsidRPr="00236677">
        <w:rPr>
          <w:rFonts w:ascii="Arial" w:hAnsi="Arial" w:cs="Arial"/>
        </w:rPr>
        <w:t xml:space="preserve"> </w:t>
      </w:r>
      <w:r w:rsidR="00A6141B">
        <w:rPr>
          <w:rFonts w:ascii="Arial" w:hAnsi="Arial" w:cs="Arial"/>
        </w:rPr>
        <w:t>those children</w:t>
      </w:r>
      <w:r w:rsidRPr="00236677">
        <w:rPr>
          <w:rFonts w:ascii="Arial" w:hAnsi="Arial" w:cs="Arial"/>
        </w:rPr>
        <w:t xml:space="preserve"> access support from Teaching Assistants </w:t>
      </w:r>
      <w:r w:rsidR="00ED3EEC">
        <w:rPr>
          <w:rFonts w:ascii="Arial" w:hAnsi="Arial" w:cs="Arial"/>
        </w:rPr>
        <w:t>and/</w:t>
      </w:r>
      <w:r w:rsidRPr="00236677">
        <w:rPr>
          <w:rFonts w:ascii="Arial" w:hAnsi="Arial" w:cs="Arial"/>
        </w:rPr>
        <w:t>or specialist staff.</w:t>
      </w:r>
    </w:p>
    <w:p w14:paraId="1504676D" w14:textId="484730BB" w:rsidR="008D63BD" w:rsidRDefault="00A72D33" w:rsidP="000D0FFC">
      <w:pPr>
        <w:widowControl w:val="0"/>
        <w:autoSpaceDE w:val="0"/>
        <w:autoSpaceDN w:val="0"/>
        <w:adjustRightInd w:val="0"/>
        <w:spacing w:after="0" w:line="240" w:lineRule="auto"/>
        <w:ind w:left="720"/>
        <w:jc w:val="both"/>
        <w:rPr>
          <w:rFonts w:ascii="Arial" w:hAnsi="Arial" w:cs="Arial"/>
        </w:rPr>
      </w:pPr>
      <w:r w:rsidRPr="00236677">
        <w:rPr>
          <w:rFonts w:ascii="Arial" w:hAnsi="Arial" w:cs="Arial"/>
          <w:spacing w:val="-1"/>
        </w:rPr>
        <w:t>Hi</w:t>
      </w:r>
      <w:r w:rsidRPr="00236677">
        <w:rPr>
          <w:rFonts w:ascii="Arial" w:hAnsi="Arial" w:cs="Arial"/>
        </w:rPr>
        <w:t>gh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2"/>
        </w:rPr>
        <w:t>t</w:t>
      </w:r>
      <w:r w:rsidRPr="00236677">
        <w:rPr>
          <w:rFonts w:ascii="Arial" w:hAnsi="Arial" w:cs="Arial"/>
        </w:rPr>
        <w:t>y</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ng, d</w:t>
      </w:r>
      <w:r w:rsidRPr="00236677">
        <w:rPr>
          <w:rFonts w:ascii="Arial" w:hAnsi="Arial" w:cs="Arial"/>
          <w:spacing w:val="-1"/>
        </w:rPr>
        <w:t>i</w:t>
      </w:r>
      <w:r w:rsidRPr="00236677">
        <w:rPr>
          <w:rFonts w:ascii="Arial" w:hAnsi="Arial" w:cs="Arial"/>
          <w:spacing w:val="1"/>
        </w:rPr>
        <w:t>ff</w:t>
      </w:r>
      <w:r w:rsidRPr="00236677">
        <w:rPr>
          <w:rFonts w:ascii="Arial" w:hAnsi="Arial" w:cs="Arial"/>
        </w:rPr>
        <w:t>erent</w:t>
      </w:r>
      <w:r w:rsidRPr="00236677">
        <w:rPr>
          <w:rFonts w:ascii="Arial" w:hAnsi="Arial" w:cs="Arial"/>
          <w:spacing w:val="-1"/>
        </w:rPr>
        <w:t>i</w:t>
      </w:r>
      <w:r w:rsidRPr="00236677">
        <w:rPr>
          <w:rFonts w:ascii="Arial" w:hAnsi="Arial" w:cs="Arial"/>
        </w:rPr>
        <w:t xml:space="preserve">ated </w:t>
      </w:r>
      <w:r w:rsidRPr="00236677">
        <w:rPr>
          <w:rFonts w:ascii="Arial" w:hAnsi="Arial" w:cs="Arial"/>
          <w:spacing w:val="1"/>
        </w:rPr>
        <w:t>f</w:t>
      </w:r>
      <w:r w:rsidRPr="00236677">
        <w:rPr>
          <w:rFonts w:ascii="Arial" w:hAnsi="Arial" w:cs="Arial"/>
        </w:rPr>
        <w:t xml:space="preserve">or </w:t>
      </w:r>
      <w:r w:rsidRPr="00236677">
        <w:rPr>
          <w:rFonts w:ascii="Arial" w:hAnsi="Arial" w:cs="Arial"/>
          <w:spacing w:val="-1"/>
        </w:rPr>
        <w:t>i</w:t>
      </w:r>
      <w:r w:rsidRPr="00236677">
        <w:rPr>
          <w:rFonts w:ascii="Arial" w:hAnsi="Arial" w:cs="Arial"/>
        </w:rPr>
        <w:t>nd</w:t>
      </w:r>
      <w:r w:rsidRPr="00236677">
        <w:rPr>
          <w:rFonts w:ascii="Arial" w:hAnsi="Arial" w:cs="Arial"/>
          <w:spacing w:val="-1"/>
        </w:rPr>
        <w:t>i</w:t>
      </w:r>
      <w:r w:rsidRPr="00236677">
        <w:rPr>
          <w:rFonts w:ascii="Arial" w:hAnsi="Arial" w:cs="Arial"/>
        </w:rPr>
        <w:t>v</w:t>
      </w:r>
      <w:r w:rsidRPr="00236677">
        <w:rPr>
          <w:rFonts w:ascii="Arial" w:hAnsi="Arial" w:cs="Arial"/>
          <w:spacing w:val="1"/>
        </w:rPr>
        <w:t>i</w:t>
      </w:r>
      <w:r w:rsidRPr="00236677">
        <w:rPr>
          <w:rFonts w:ascii="Arial" w:hAnsi="Arial" w:cs="Arial"/>
        </w:rPr>
        <w:t xml:space="preserve">dual </w:t>
      </w:r>
      <w:r w:rsidRPr="00575DEF">
        <w:rPr>
          <w:rFonts w:ascii="Arial" w:hAnsi="Arial" w:cs="Arial"/>
        </w:rPr>
        <w:t>children</w:t>
      </w:r>
      <w:r w:rsidRPr="009E24A8">
        <w:rPr>
          <w:rFonts w:ascii="Arial" w:hAnsi="Arial" w:cs="Arial"/>
        </w:rPr>
        <w:t xml:space="preserve">, </w:t>
      </w:r>
      <w:r w:rsidRPr="00236677">
        <w:rPr>
          <w:rFonts w:ascii="Arial" w:hAnsi="Arial" w:cs="Arial"/>
          <w:spacing w:val="-1"/>
        </w:rPr>
        <w:t>i</w:t>
      </w:r>
      <w:r w:rsidRPr="00236677">
        <w:rPr>
          <w:rFonts w:ascii="Arial" w:hAnsi="Arial" w:cs="Arial"/>
        </w:rPr>
        <w:t>s</w:t>
      </w:r>
      <w:r w:rsidRPr="00236677">
        <w:rPr>
          <w:rFonts w:ascii="Arial" w:hAnsi="Arial" w:cs="Arial"/>
          <w:spacing w:val="1"/>
        </w:rPr>
        <w:t xml:space="preserve"> t</w:t>
      </w:r>
      <w:r w:rsidRPr="00236677">
        <w:rPr>
          <w:rFonts w:ascii="Arial" w:hAnsi="Arial" w:cs="Arial"/>
        </w:rPr>
        <w:t xml:space="preserve">he </w:t>
      </w:r>
      <w:r w:rsidRPr="00236677">
        <w:rPr>
          <w:rFonts w:ascii="Arial" w:hAnsi="Arial" w:cs="Arial"/>
          <w:spacing w:val="1"/>
        </w:rPr>
        <w:t>f</w:t>
      </w:r>
      <w:r w:rsidRPr="00236677">
        <w:rPr>
          <w:rFonts w:ascii="Arial" w:hAnsi="Arial" w:cs="Arial"/>
          <w:spacing w:val="-1"/>
        </w:rPr>
        <w:t>i</w:t>
      </w:r>
      <w:r w:rsidRPr="00236677">
        <w:rPr>
          <w:rFonts w:ascii="Arial" w:hAnsi="Arial" w:cs="Arial"/>
        </w:rPr>
        <w:t>r</w:t>
      </w:r>
      <w:r w:rsidRPr="00236677">
        <w:rPr>
          <w:rFonts w:ascii="Arial" w:hAnsi="Arial" w:cs="Arial"/>
          <w:spacing w:val="-1"/>
        </w:rPr>
        <w:t>s</w:t>
      </w:r>
      <w:r w:rsidRPr="00236677">
        <w:rPr>
          <w:rFonts w:ascii="Arial" w:hAnsi="Arial" w:cs="Arial"/>
        </w:rPr>
        <w:t>t s</w:t>
      </w:r>
      <w:r w:rsidRPr="00236677">
        <w:rPr>
          <w:rFonts w:ascii="Arial" w:hAnsi="Arial" w:cs="Arial"/>
          <w:spacing w:val="1"/>
        </w:rPr>
        <w:t>t</w:t>
      </w:r>
      <w:r w:rsidRPr="00236677">
        <w:rPr>
          <w:rFonts w:ascii="Arial" w:hAnsi="Arial" w:cs="Arial"/>
        </w:rPr>
        <w:t xml:space="preserve">ep </w:t>
      </w:r>
      <w:r w:rsidRPr="00236677">
        <w:rPr>
          <w:rFonts w:ascii="Arial" w:hAnsi="Arial" w:cs="Arial"/>
          <w:spacing w:val="-1"/>
        </w:rPr>
        <w:t>i</w:t>
      </w:r>
      <w:r w:rsidRPr="00236677">
        <w:rPr>
          <w:rFonts w:ascii="Arial" w:hAnsi="Arial" w:cs="Arial"/>
        </w:rPr>
        <w:t>n respond</w:t>
      </w:r>
      <w:r w:rsidRPr="00236677">
        <w:rPr>
          <w:rFonts w:ascii="Arial" w:hAnsi="Arial" w:cs="Arial"/>
          <w:spacing w:val="-1"/>
        </w:rPr>
        <w:t>i</w:t>
      </w:r>
      <w:r w:rsidRPr="00236677">
        <w:rPr>
          <w:rFonts w:ascii="Arial" w:hAnsi="Arial" w:cs="Arial"/>
          <w:spacing w:val="1"/>
        </w:rPr>
        <w:t>n</w:t>
      </w:r>
      <w:r w:rsidRPr="00236677">
        <w:rPr>
          <w:rFonts w:ascii="Arial" w:hAnsi="Arial" w:cs="Arial"/>
        </w:rPr>
        <w:t xml:space="preserve">g </w:t>
      </w:r>
      <w:r w:rsidRPr="00236677">
        <w:rPr>
          <w:rFonts w:ascii="Arial" w:hAnsi="Arial" w:cs="Arial"/>
          <w:spacing w:val="1"/>
        </w:rPr>
        <w:t>t</w:t>
      </w:r>
      <w:r w:rsidRPr="00236677">
        <w:rPr>
          <w:rFonts w:ascii="Arial" w:hAnsi="Arial" w:cs="Arial"/>
        </w:rPr>
        <w:t xml:space="preserve">o </w:t>
      </w:r>
      <w:r w:rsidR="00575DEF">
        <w:rPr>
          <w:rFonts w:ascii="Arial" w:hAnsi="Arial" w:cs="Arial"/>
        </w:rPr>
        <w:t>those who</w:t>
      </w:r>
      <w:r w:rsidR="008D63BD">
        <w:rPr>
          <w:rFonts w:ascii="Arial" w:hAnsi="Arial" w:cs="Arial"/>
        </w:rPr>
        <w:t xml:space="preserve"> </w:t>
      </w:r>
      <w:r w:rsidRPr="00236677">
        <w:rPr>
          <w:rFonts w:ascii="Arial" w:hAnsi="Arial" w:cs="Arial"/>
        </w:rPr>
        <w:t xml:space="preserve">may have </w:t>
      </w:r>
      <w:r w:rsidR="008D63BD">
        <w:rPr>
          <w:rFonts w:ascii="Arial" w:hAnsi="Arial" w:cs="Arial"/>
        </w:rPr>
        <w:t xml:space="preserve">additional </w:t>
      </w:r>
      <w:r w:rsidRPr="00236677">
        <w:rPr>
          <w:rFonts w:ascii="Arial" w:hAnsi="Arial" w:cs="Arial"/>
        </w:rPr>
        <w:t xml:space="preserve">learning needs. </w:t>
      </w:r>
      <w:r w:rsidR="006F3582">
        <w:rPr>
          <w:rFonts w:ascii="Arial" w:hAnsi="Arial" w:cs="Arial"/>
        </w:rPr>
        <w:t xml:space="preserve">Further support is then put in place as necessary.  </w:t>
      </w:r>
      <w:r w:rsidRPr="00236677">
        <w:rPr>
          <w:rFonts w:ascii="Arial" w:hAnsi="Arial" w:cs="Arial"/>
        </w:rPr>
        <w:t>This is known as</w:t>
      </w:r>
      <w:r w:rsidR="00575DEF">
        <w:rPr>
          <w:rFonts w:ascii="Arial" w:hAnsi="Arial" w:cs="Arial"/>
        </w:rPr>
        <w:t xml:space="preserve"> </w:t>
      </w:r>
      <w:r w:rsidRPr="00236677">
        <w:rPr>
          <w:rFonts w:ascii="Arial" w:hAnsi="Arial" w:cs="Arial"/>
        </w:rPr>
        <w:t>a ‘graduated response’</w:t>
      </w:r>
      <w:r w:rsidR="00575DEF">
        <w:rPr>
          <w:rFonts w:ascii="Arial" w:hAnsi="Arial" w:cs="Arial"/>
        </w:rPr>
        <w:t xml:space="preserve"> (please see SEN Code of Practice</w:t>
      </w:r>
      <w:r w:rsidR="008D63BD">
        <w:rPr>
          <w:rFonts w:ascii="Arial" w:hAnsi="Arial" w:cs="Arial"/>
        </w:rPr>
        <w:t xml:space="preserve"> 2014).</w:t>
      </w:r>
    </w:p>
    <w:p w14:paraId="650089A7" w14:textId="77777777" w:rsidR="00575DEF" w:rsidRDefault="00A72D33" w:rsidP="000D0FFC">
      <w:pPr>
        <w:widowControl w:val="0"/>
        <w:autoSpaceDE w:val="0"/>
        <w:autoSpaceDN w:val="0"/>
        <w:adjustRightInd w:val="0"/>
        <w:spacing w:after="0" w:line="240" w:lineRule="auto"/>
        <w:ind w:left="720"/>
        <w:jc w:val="both"/>
        <w:rPr>
          <w:rFonts w:ascii="Arial" w:hAnsi="Arial" w:cs="Arial"/>
        </w:rPr>
      </w:pPr>
      <w:r w:rsidRPr="00236677">
        <w:rPr>
          <w:rFonts w:ascii="Arial" w:hAnsi="Arial" w:cs="Arial"/>
        </w:rPr>
        <w:t>We reg</w:t>
      </w:r>
      <w:r w:rsidRPr="00236677">
        <w:rPr>
          <w:rFonts w:ascii="Arial" w:hAnsi="Arial" w:cs="Arial"/>
          <w:spacing w:val="1"/>
        </w:rPr>
        <w:t>ul</w:t>
      </w:r>
      <w:r w:rsidRPr="00236677">
        <w:rPr>
          <w:rFonts w:ascii="Arial" w:hAnsi="Arial" w:cs="Arial"/>
        </w:rPr>
        <w:t>ar</w:t>
      </w:r>
      <w:r w:rsidRPr="00236677">
        <w:rPr>
          <w:rFonts w:ascii="Arial" w:hAnsi="Arial" w:cs="Arial"/>
          <w:spacing w:val="-1"/>
        </w:rPr>
        <w:t>l</w:t>
      </w:r>
      <w:r w:rsidRPr="00236677">
        <w:rPr>
          <w:rFonts w:ascii="Arial" w:hAnsi="Arial" w:cs="Arial"/>
        </w:rPr>
        <w:t>y rev</w:t>
      </w:r>
      <w:r w:rsidRPr="00236677">
        <w:rPr>
          <w:rFonts w:ascii="Arial" w:hAnsi="Arial" w:cs="Arial"/>
          <w:spacing w:val="-1"/>
        </w:rPr>
        <w:t>i</w:t>
      </w:r>
      <w:r w:rsidRPr="00236677">
        <w:rPr>
          <w:rFonts w:ascii="Arial" w:hAnsi="Arial" w:cs="Arial"/>
        </w:rPr>
        <w:t xml:space="preserve">ew </w:t>
      </w:r>
      <w:r w:rsidRPr="00236677">
        <w:rPr>
          <w:rFonts w:ascii="Arial" w:hAnsi="Arial" w:cs="Arial"/>
          <w:spacing w:val="1"/>
        </w:rPr>
        <w:t>t</w:t>
      </w:r>
      <w:r w:rsidRPr="00236677">
        <w:rPr>
          <w:rFonts w:ascii="Arial" w:hAnsi="Arial" w:cs="Arial"/>
        </w:rPr>
        <w:t>he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1"/>
        </w:rPr>
        <w:t>t</w:t>
      </w:r>
      <w:r w:rsidRPr="00236677">
        <w:rPr>
          <w:rFonts w:ascii="Arial" w:hAnsi="Arial" w:cs="Arial"/>
        </w:rPr>
        <w:t>y of</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 xml:space="preserve">ng for all </w:t>
      </w:r>
      <w:r w:rsidRPr="00575DEF">
        <w:rPr>
          <w:rFonts w:ascii="Arial" w:hAnsi="Arial" w:cs="Arial"/>
        </w:rPr>
        <w:t>children</w:t>
      </w:r>
      <w:r w:rsidR="00575DEF" w:rsidRPr="00236677">
        <w:rPr>
          <w:rFonts w:ascii="Arial" w:hAnsi="Arial" w:cs="Arial"/>
          <w:spacing w:val="-1"/>
        </w:rPr>
        <w:t xml:space="preserve"> </w:t>
      </w:r>
      <w:r w:rsidRPr="00236677">
        <w:rPr>
          <w:rFonts w:ascii="Arial" w:hAnsi="Arial" w:cs="Arial"/>
          <w:spacing w:val="-1"/>
        </w:rPr>
        <w:t>i</w:t>
      </w:r>
      <w:r w:rsidRPr="00236677">
        <w:rPr>
          <w:rFonts w:ascii="Arial" w:hAnsi="Arial" w:cs="Arial"/>
        </w:rPr>
        <w:t>nc</w:t>
      </w:r>
      <w:r w:rsidRPr="00236677">
        <w:rPr>
          <w:rFonts w:ascii="Arial" w:hAnsi="Arial" w:cs="Arial"/>
          <w:spacing w:val="1"/>
        </w:rPr>
        <w:t>l</w:t>
      </w:r>
      <w:r w:rsidRPr="00236677">
        <w:rPr>
          <w:rFonts w:ascii="Arial" w:hAnsi="Arial" w:cs="Arial"/>
        </w:rPr>
        <w:t>ud</w:t>
      </w:r>
      <w:r w:rsidRPr="00236677">
        <w:rPr>
          <w:rFonts w:ascii="Arial" w:hAnsi="Arial" w:cs="Arial"/>
          <w:spacing w:val="-1"/>
        </w:rPr>
        <w:t>i</w:t>
      </w:r>
      <w:r w:rsidRPr="00236677">
        <w:rPr>
          <w:rFonts w:ascii="Arial" w:hAnsi="Arial" w:cs="Arial"/>
        </w:rPr>
        <w:t xml:space="preserve">ng </w:t>
      </w:r>
      <w:r w:rsidRPr="00236677">
        <w:rPr>
          <w:rFonts w:ascii="Arial" w:hAnsi="Arial" w:cs="Arial"/>
          <w:spacing w:val="1"/>
        </w:rPr>
        <w:t>t</w:t>
      </w:r>
      <w:r w:rsidRPr="00236677">
        <w:rPr>
          <w:rFonts w:ascii="Arial" w:hAnsi="Arial" w:cs="Arial"/>
        </w:rPr>
        <w:t>ho</w:t>
      </w:r>
      <w:r w:rsidRPr="00236677">
        <w:rPr>
          <w:rFonts w:ascii="Arial" w:hAnsi="Arial" w:cs="Arial"/>
          <w:spacing w:val="1"/>
        </w:rPr>
        <w:t>s</w:t>
      </w:r>
      <w:r w:rsidRPr="00236677">
        <w:rPr>
          <w:rFonts w:ascii="Arial" w:hAnsi="Arial" w:cs="Arial"/>
        </w:rPr>
        <w:t>e at r</w:t>
      </w:r>
      <w:r w:rsidRPr="00236677">
        <w:rPr>
          <w:rFonts w:ascii="Arial" w:hAnsi="Arial" w:cs="Arial"/>
          <w:spacing w:val="-1"/>
        </w:rPr>
        <w:t>i</w:t>
      </w:r>
      <w:r w:rsidRPr="00236677">
        <w:rPr>
          <w:rFonts w:ascii="Arial" w:hAnsi="Arial" w:cs="Arial"/>
        </w:rPr>
        <w:t>sk of underach</w:t>
      </w:r>
      <w:r w:rsidRPr="00236677">
        <w:rPr>
          <w:rFonts w:ascii="Arial" w:hAnsi="Arial" w:cs="Arial"/>
          <w:spacing w:val="1"/>
        </w:rPr>
        <w:t>ie</w:t>
      </w:r>
      <w:r w:rsidRPr="00236677">
        <w:rPr>
          <w:rFonts w:ascii="Arial" w:hAnsi="Arial" w:cs="Arial"/>
        </w:rPr>
        <w:t>vement. Where it is clear that ad</w:t>
      </w:r>
      <w:r w:rsidRPr="00236677">
        <w:rPr>
          <w:rFonts w:ascii="Arial" w:hAnsi="Arial" w:cs="Arial"/>
          <w:spacing w:val="1"/>
        </w:rPr>
        <w:t>d</w:t>
      </w:r>
      <w:r w:rsidRPr="00236677">
        <w:rPr>
          <w:rFonts w:ascii="Arial" w:hAnsi="Arial" w:cs="Arial"/>
          <w:spacing w:val="-1"/>
        </w:rPr>
        <w:t>i</w:t>
      </w:r>
      <w:r w:rsidRPr="00236677">
        <w:rPr>
          <w:rFonts w:ascii="Arial" w:hAnsi="Arial" w:cs="Arial"/>
          <w:spacing w:val="1"/>
        </w:rPr>
        <w:t>ti</w:t>
      </w:r>
      <w:r w:rsidRPr="00236677">
        <w:rPr>
          <w:rFonts w:ascii="Arial" w:hAnsi="Arial" w:cs="Arial"/>
        </w:rPr>
        <w:t xml:space="preserve">onal </w:t>
      </w:r>
      <w:r w:rsidRPr="00236677">
        <w:rPr>
          <w:rFonts w:ascii="Arial" w:hAnsi="Arial" w:cs="Arial"/>
          <w:spacing w:val="-1"/>
        </w:rPr>
        <w:t>i</w:t>
      </w:r>
      <w:r w:rsidRPr="00236677">
        <w:rPr>
          <w:rFonts w:ascii="Arial" w:hAnsi="Arial" w:cs="Arial"/>
        </w:rPr>
        <w:t>nter</w:t>
      </w:r>
      <w:r w:rsidRPr="00236677">
        <w:rPr>
          <w:rFonts w:ascii="Arial" w:hAnsi="Arial" w:cs="Arial"/>
          <w:spacing w:val="1"/>
        </w:rPr>
        <w:t>v</w:t>
      </w:r>
      <w:r w:rsidRPr="00236677">
        <w:rPr>
          <w:rFonts w:ascii="Arial" w:hAnsi="Arial" w:cs="Arial"/>
        </w:rPr>
        <w:t>ent</w:t>
      </w:r>
      <w:r w:rsidRPr="00236677">
        <w:rPr>
          <w:rFonts w:ascii="Arial" w:hAnsi="Arial" w:cs="Arial"/>
          <w:spacing w:val="-1"/>
        </w:rPr>
        <w:t>i</w:t>
      </w:r>
      <w:r w:rsidRPr="00236677">
        <w:rPr>
          <w:rFonts w:ascii="Arial" w:hAnsi="Arial" w:cs="Arial"/>
        </w:rPr>
        <w:t xml:space="preserve">on is not </w:t>
      </w:r>
      <w:r>
        <w:rPr>
          <w:rFonts w:ascii="Arial" w:hAnsi="Arial" w:cs="Arial"/>
        </w:rPr>
        <w:t xml:space="preserve">resulting in </w:t>
      </w:r>
      <w:r w:rsidR="00575DEF">
        <w:rPr>
          <w:rFonts w:ascii="Arial" w:hAnsi="Arial" w:cs="Arial"/>
        </w:rPr>
        <w:t xml:space="preserve">sufficient </w:t>
      </w:r>
      <w:r w:rsidRPr="00236677">
        <w:rPr>
          <w:rFonts w:ascii="Arial" w:hAnsi="Arial" w:cs="Arial"/>
        </w:rPr>
        <w:t>pro</w:t>
      </w:r>
      <w:r>
        <w:rPr>
          <w:rFonts w:ascii="Arial" w:hAnsi="Arial" w:cs="Arial"/>
        </w:rPr>
        <w:t>g</w:t>
      </w:r>
      <w:r w:rsidRPr="00236677">
        <w:rPr>
          <w:rFonts w:ascii="Arial" w:hAnsi="Arial" w:cs="Arial"/>
        </w:rPr>
        <w:t>ress</w:t>
      </w:r>
      <w:r>
        <w:rPr>
          <w:rFonts w:ascii="Arial" w:hAnsi="Arial" w:cs="Arial"/>
        </w:rPr>
        <w:t>,</w:t>
      </w:r>
      <w:r w:rsidRPr="00236677">
        <w:rPr>
          <w:rFonts w:ascii="Arial" w:hAnsi="Arial" w:cs="Arial"/>
        </w:rPr>
        <w:t xml:space="preserve"> it is </w:t>
      </w:r>
      <w:r>
        <w:rPr>
          <w:rFonts w:ascii="Arial" w:hAnsi="Arial" w:cs="Arial"/>
        </w:rPr>
        <w:t>possible</w:t>
      </w:r>
      <w:r w:rsidRPr="00236677">
        <w:rPr>
          <w:rFonts w:ascii="Arial" w:hAnsi="Arial" w:cs="Arial"/>
        </w:rPr>
        <w:t xml:space="preserve"> that a </w:t>
      </w:r>
      <w:r w:rsidRPr="00575DEF">
        <w:rPr>
          <w:rFonts w:ascii="Arial" w:hAnsi="Arial" w:cs="Arial"/>
        </w:rPr>
        <w:t>child</w:t>
      </w:r>
      <w:r w:rsidRPr="00236677">
        <w:rPr>
          <w:rFonts w:ascii="Arial" w:hAnsi="Arial" w:cs="Arial"/>
        </w:rPr>
        <w:t xml:space="preserve"> may ha</w:t>
      </w:r>
      <w:r w:rsidR="00575DEF">
        <w:rPr>
          <w:rFonts w:ascii="Arial" w:hAnsi="Arial" w:cs="Arial"/>
        </w:rPr>
        <w:t>ve special educational needs. Parents will be consulted at all stages.</w:t>
      </w:r>
    </w:p>
    <w:p w14:paraId="60ADA954" w14:textId="77777777" w:rsidR="00A72D33" w:rsidRDefault="00575DEF" w:rsidP="000D0FFC">
      <w:pPr>
        <w:widowControl w:val="0"/>
        <w:autoSpaceDE w:val="0"/>
        <w:autoSpaceDN w:val="0"/>
        <w:adjustRightInd w:val="0"/>
        <w:spacing w:after="0" w:line="240" w:lineRule="auto"/>
        <w:ind w:left="720"/>
        <w:jc w:val="both"/>
        <w:rPr>
          <w:rFonts w:ascii="Arial" w:hAnsi="Arial" w:cs="Arial"/>
        </w:rPr>
      </w:pPr>
      <w:r>
        <w:rPr>
          <w:rFonts w:ascii="Arial" w:hAnsi="Arial" w:cs="Arial"/>
        </w:rPr>
        <w:t>When</w:t>
      </w:r>
      <w:r w:rsidR="00A72D33" w:rsidRPr="00236677">
        <w:rPr>
          <w:rFonts w:ascii="Arial" w:hAnsi="Arial" w:cs="Arial"/>
        </w:rPr>
        <w:t xml:space="preserve"> a </w:t>
      </w:r>
      <w:r w:rsidR="00A72D33" w:rsidRPr="00575DEF">
        <w:rPr>
          <w:rFonts w:ascii="Arial" w:hAnsi="Arial" w:cs="Arial"/>
        </w:rPr>
        <w:t>child</w:t>
      </w:r>
      <w:r>
        <w:rPr>
          <w:rFonts w:ascii="Arial" w:hAnsi="Arial" w:cs="Arial"/>
          <w:color w:val="FF0000"/>
        </w:rPr>
        <w:t xml:space="preserve"> </w:t>
      </w:r>
      <w:r w:rsidR="00A72D33" w:rsidRPr="00236677">
        <w:rPr>
          <w:rFonts w:ascii="Arial" w:hAnsi="Arial" w:cs="Arial"/>
        </w:rPr>
        <w:t>has been identified as having special educational needs</w:t>
      </w:r>
      <w:r>
        <w:rPr>
          <w:rFonts w:ascii="Arial" w:hAnsi="Arial" w:cs="Arial"/>
        </w:rPr>
        <w:t xml:space="preserve"> a support plan will be developed</w:t>
      </w:r>
      <w:r w:rsidR="00A72D33" w:rsidRPr="00236677">
        <w:rPr>
          <w:rFonts w:ascii="Arial" w:hAnsi="Arial" w:cs="Arial"/>
        </w:rPr>
        <w:t xml:space="preserve"> and the school will keep a careful record of th</w:t>
      </w:r>
      <w:r>
        <w:rPr>
          <w:rFonts w:ascii="Arial" w:hAnsi="Arial" w:cs="Arial"/>
        </w:rPr>
        <w:t>is in order to monitor progress.</w:t>
      </w:r>
    </w:p>
    <w:p w14:paraId="0145D74F" w14:textId="77777777" w:rsidR="00A72D33" w:rsidRDefault="00A72D33" w:rsidP="000D0FFC">
      <w:pPr>
        <w:widowControl w:val="0"/>
        <w:autoSpaceDE w:val="0"/>
        <w:autoSpaceDN w:val="0"/>
        <w:adjustRightInd w:val="0"/>
        <w:spacing w:after="0" w:line="240" w:lineRule="auto"/>
        <w:ind w:left="720"/>
        <w:jc w:val="both"/>
        <w:rPr>
          <w:rFonts w:ascii="Arial" w:hAnsi="Arial" w:cs="Arial"/>
        </w:rPr>
      </w:pPr>
    </w:p>
    <w:p w14:paraId="6F61925E" w14:textId="01E63734" w:rsidR="00A72D33" w:rsidRPr="00862A20" w:rsidRDefault="00A72D33" w:rsidP="000D0FFC">
      <w:pPr>
        <w:widowControl w:val="0"/>
        <w:autoSpaceDE w:val="0"/>
        <w:autoSpaceDN w:val="0"/>
        <w:adjustRightInd w:val="0"/>
        <w:spacing w:after="0" w:line="240" w:lineRule="auto"/>
        <w:ind w:left="720"/>
        <w:jc w:val="both"/>
        <w:rPr>
          <w:rFonts w:ascii="Arial" w:hAnsi="Arial" w:cs="Arial"/>
          <w:color w:val="548DD4"/>
        </w:rPr>
      </w:pPr>
      <w:r w:rsidRPr="00FF5677">
        <w:rPr>
          <w:rFonts w:ascii="Arial" w:hAnsi="Arial" w:cs="Arial"/>
          <w:color w:val="000000"/>
          <w:spacing w:val="-1"/>
        </w:rPr>
        <w:t>W</w:t>
      </w:r>
      <w:r w:rsidRPr="00FF5677">
        <w:rPr>
          <w:rFonts w:ascii="Arial" w:hAnsi="Arial" w:cs="Arial"/>
          <w:color w:val="000000"/>
        </w:rPr>
        <w:t xml:space="preserve">here </w:t>
      </w:r>
      <w:r>
        <w:rPr>
          <w:rFonts w:ascii="Arial" w:hAnsi="Arial" w:cs="Arial"/>
          <w:color w:val="000000"/>
          <w:spacing w:val="-1"/>
        </w:rPr>
        <w:t>it is</w:t>
      </w:r>
      <w:r>
        <w:rPr>
          <w:rFonts w:ascii="Arial" w:hAnsi="Arial" w:cs="Arial"/>
          <w:color w:val="000000"/>
        </w:rPr>
        <w:t xml:space="preserve"> </w:t>
      </w:r>
      <w:r w:rsidRPr="00FF5677">
        <w:rPr>
          <w:rFonts w:ascii="Arial" w:hAnsi="Arial" w:cs="Arial"/>
          <w:color w:val="000000"/>
        </w:rPr>
        <w:t>dec</w:t>
      </w:r>
      <w:r w:rsidRPr="00FF5677">
        <w:rPr>
          <w:rFonts w:ascii="Arial" w:hAnsi="Arial" w:cs="Arial"/>
          <w:color w:val="000000"/>
          <w:spacing w:val="-1"/>
        </w:rPr>
        <w:t>i</w:t>
      </w:r>
      <w:r w:rsidRPr="00FF5677">
        <w:rPr>
          <w:rFonts w:ascii="Arial" w:hAnsi="Arial" w:cs="Arial"/>
          <w:color w:val="000000"/>
        </w:rPr>
        <w:t xml:space="preserve">ded </w:t>
      </w:r>
      <w:r w:rsidRPr="00FF5677">
        <w:rPr>
          <w:rFonts w:ascii="Arial" w:hAnsi="Arial" w:cs="Arial"/>
          <w:color w:val="000000"/>
          <w:spacing w:val="1"/>
        </w:rPr>
        <w:t>t</w:t>
      </w:r>
      <w:r w:rsidRPr="00FF5677">
        <w:rPr>
          <w:rFonts w:ascii="Arial" w:hAnsi="Arial" w:cs="Arial"/>
          <w:color w:val="000000"/>
        </w:rPr>
        <w:t>hat</w:t>
      </w:r>
      <w:r>
        <w:rPr>
          <w:rFonts w:ascii="Arial" w:hAnsi="Arial" w:cs="Arial"/>
          <w:color w:val="000000"/>
        </w:rPr>
        <w:t xml:space="preserve"> </w:t>
      </w:r>
      <w:r w:rsidRPr="00FF5677">
        <w:rPr>
          <w:rFonts w:ascii="Arial" w:hAnsi="Arial" w:cs="Arial"/>
          <w:color w:val="000000"/>
        </w:rPr>
        <w:t xml:space="preserve">a </w:t>
      </w:r>
      <w:r w:rsidRPr="00575DEF">
        <w:rPr>
          <w:rFonts w:ascii="Arial" w:hAnsi="Arial" w:cs="Arial"/>
        </w:rPr>
        <w:t>child</w:t>
      </w:r>
      <w:r w:rsidRPr="00FF5677">
        <w:rPr>
          <w:rFonts w:ascii="Arial" w:hAnsi="Arial" w:cs="Arial"/>
          <w:color w:val="000000"/>
        </w:rPr>
        <w:t xml:space="preserve"> d</w:t>
      </w:r>
      <w:r w:rsidRPr="00FF5677">
        <w:rPr>
          <w:rFonts w:ascii="Arial" w:hAnsi="Arial" w:cs="Arial"/>
          <w:color w:val="000000"/>
          <w:spacing w:val="1"/>
        </w:rPr>
        <w:t>o</w:t>
      </w:r>
      <w:r w:rsidRPr="00FF5677">
        <w:rPr>
          <w:rFonts w:ascii="Arial" w:hAnsi="Arial" w:cs="Arial"/>
          <w:color w:val="000000"/>
        </w:rPr>
        <w:t>es</w:t>
      </w:r>
      <w:r w:rsidR="00575DEF">
        <w:rPr>
          <w:rFonts w:ascii="Arial" w:hAnsi="Arial" w:cs="Arial"/>
          <w:color w:val="000000"/>
        </w:rPr>
        <w:t xml:space="preserve"> </w:t>
      </w:r>
      <w:r w:rsidRPr="00FF5677">
        <w:rPr>
          <w:rFonts w:ascii="Arial" w:hAnsi="Arial" w:cs="Arial"/>
          <w:color w:val="000000"/>
        </w:rPr>
        <w:t xml:space="preserve">have </w:t>
      </w:r>
      <w:r w:rsidR="00575DEF">
        <w:rPr>
          <w:rFonts w:ascii="Arial" w:hAnsi="Arial" w:cs="Arial"/>
          <w:color w:val="000000"/>
        </w:rPr>
        <w:t>special educational needs</w:t>
      </w:r>
      <w:r w:rsidRPr="00FF5677">
        <w:rPr>
          <w:rFonts w:ascii="Arial" w:hAnsi="Arial" w:cs="Arial"/>
          <w:color w:val="000000"/>
        </w:rPr>
        <w:t>,</w:t>
      </w:r>
      <w:r w:rsidRPr="00FF5677">
        <w:rPr>
          <w:rFonts w:ascii="Arial" w:hAnsi="Arial" w:cs="Arial"/>
          <w:color w:val="000000"/>
          <w:spacing w:val="1"/>
        </w:rPr>
        <w:t xml:space="preserve"> t</w:t>
      </w:r>
      <w:r w:rsidRPr="00FF5677">
        <w:rPr>
          <w:rFonts w:ascii="Arial" w:hAnsi="Arial" w:cs="Arial"/>
          <w:color w:val="000000"/>
        </w:rPr>
        <w:t>he dec</w:t>
      </w:r>
      <w:r w:rsidRPr="00FF5677">
        <w:rPr>
          <w:rFonts w:ascii="Arial" w:hAnsi="Arial" w:cs="Arial"/>
          <w:color w:val="000000"/>
          <w:spacing w:val="-1"/>
        </w:rPr>
        <w:t>i</w:t>
      </w:r>
      <w:r w:rsidRPr="00FF5677">
        <w:rPr>
          <w:rFonts w:ascii="Arial" w:hAnsi="Arial" w:cs="Arial"/>
          <w:color w:val="000000"/>
        </w:rPr>
        <w:t>s</w:t>
      </w:r>
      <w:r w:rsidRPr="00FF5677">
        <w:rPr>
          <w:rFonts w:ascii="Arial" w:hAnsi="Arial" w:cs="Arial"/>
          <w:color w:val="000000"/>
          <w:spacing w:val="-1"/>
        </w:rPr>
        <w:t>i</w:t>
      </w:r>
      <w:r w:rsidRPr="00FF5677">
        <w:rPr>
          <w:rFonts w:ascii="Arial" w:hAnsi="Arial" w:cs="Arial"/>
          <w:color w:val="000000"/>
        </w:rPr>
        <w:t>on sho</w:t>
      </w:r>
      <w:r w:rsidRPr="00FF5677">
        <w:rPr>
          <w:rFonts w:ascii="Arial" w:hAnsi="Arial" w:cs="Arial"/>
          <w:color w:val="000000"/>
          <w:spacing w:val="1"/>
        </w:rPr>
        <w:t>u</w:t>
      </w:r>
      <w:r w:rsidRPr="00FF5677">
        <w:rPr>
          <w:rFonts w:ascii="Arial" w:hAnsi="Arial" w:cs="Arial"/>
          <w:color w:val="000000"/>
          <w:spacing w:val="-1"/>
        </w:rPr>
        <w:t>l</w:t>
      </w:r>
      <w:r w:rsidRPr="00FF5677">
        <w:rPr>
          <w:rFonts w:ascii="Arial" w:hAnsi="Arial" w:cs="Arial"/>
          <w:color w:val="000000"/>
        </w:rPr>
        <w:t>d</w:t>
      </w:r>
      <w:r>
        <w:rPr>
          <w:rFonts w:ascii="Arial" w:hAnsi="Arial" w:cs="Arial"/>
          <w:color w:val="000000"/>
        </w:rPr>
        <w:t xml:space="preserve"> </w:t>
      </w:r>
      <w:r w:rsidRPr="00FF5677">
        <w:rPr>
          <w:rFonts w:ascii="Arial" w:hAnsi="Arial" w:cs="Arial"/>
          <w:color w:val="000000"/>
        </w:rPr>
        <w:t xml:space="preserve">be recorded </w:t>
      </w:r>
      <w:r w:rsidRPr="00FF5677">
        <w:rPr>
          <w:rFonts w:ascii="Arial" w:hAnsi="Arial" w:cs="Arial"/>
          <w:color w:val="000000"/>
          <w:spacing w:val="-1"/>
        </w:rPr>
        <w:t>i</w:t>
      </w:r>
      <w:r w:rsidRPr="00FF5677">
        <w:rPr>
          <w:rFonts w:ascii="Arial" w:hAnsi="Arial" w:cs="Arial"/>
          <w:color w:val="000000"/>
        </w:rPr>
        <w:t>n</w:t>
      </w:r>
      <w:r>
        <w:rPr>
          <w:rFonts w:ascii="Arial" w:hAnsi="Arial" w:cs="Arial"/>
          <w:color w:val="000000"/>
        </w:rPr>
        <w:t xml:space="preserve"> </w:t>
      </w:r>
      <w:r w:rsidRPr="00FF5677">
        <w:rPr>
          <w:rFonts w:ascii="Arial" w:hAnsi="Arial" w:cs="Arial"/>
          <w:color w:val="000000"/>
          <w:spacing w:val="1"/>
        </w:rPr>
        <w:t>t</w:t>
      </w:r>
      <w:r w:rsidRPr="00FF5677">
        <w:rPr>
          <w:rFonts w:ascii="Arial" w:hAnsi="Arial" w:cs="Arial"/>
          <w:color w:val="000000"/>
        </w:rPr>
        <w:t>he school records</w:t>
      </w:r>
      <w:r>
        <w:rPr>
          <w:rFonts w:ascii="Arial" w:hAnsi="Arial" w:cs="Arial"/>
          <w:color w:val="000000"/>
        </w:rPr>
        <w:t xml:space="preserve"> </w:t>
      </w:r>
      <w:r w:rsidRPr="00FF5677">
        <w:rPr>
          <w:rFonts w:ascii="Arial" w:hAnsi="Arial" w:cs="Arial"/>
          <w:color w:val="000000"/>
        </w:rPr>
        <w:t xml:space="preserve">and </w:t>
      </w:r>
      <w:r w:rsidRPr="00FF5677">
        <w:rPr>
          <w:rFonts w:ascii="Arial" w:hAnsi="Arial" w:cs="Arial"/>
          <w:color w:val="000000"/>
          <w:spacing w:val="1"/>
        </w:rPr>
        <w:t>t</w:t>
      </w:r>
      <w:r w:rsidRPr="00FF5677">
        <w:rPr>
          <w:rFonts w:ascii="Arial" w:hAnsi="Arial" w:cs="Arial"/>
          <w:color w:val="000000"/>
        </w:rPr>
        <w:t xml:space="preserve">he </w:t>
      </w:r>
      <w:r w:rsidR="00575DEF">
        <w:rPr>
          <w:rFonts w:ascii="Arial" w:hAnsi="Arial" w:cs="Arial"/>
          <w:color w:val="000000"/>
        </w:rPr>
        <w:t>child’s</w:t>
      </w:r>
      <w:r>
        <w:rPr>
          <w:rFonts w:ascii="Arial" w:hAnsi="Arial" w:cs="Arial"/>
          <w:color w:val="000000"/>
        </w:rPr>
        <w:t xml:space="preserve"> </w:t>
      </w:r>
      <w:r w:rsidRPr="00FF5677">
        <w:rPr>
          <w:rFonts w:ascii="Arial" w:hAnsi="Arial" w:cs="Arial"/>
          <w:color w:val="000000"/>
        </w:rPr>
        <w:t>parents</w:t>
      </w:r>
      <w:r w:rsidR="00575DEF">
        <w:rPr>
          <w:rFonts w:ascii="Arial" w:hAnsi="Arial" w:cs="Arial"/>
          <w:color w:val="000000"/>
        </w:rPr>
        <w:t>/</w:t>
      </w:r>
      <w:r>
        <w:rPr>
          <w:rFonts w:ascii="Arial" w:hAnsi="Arial" w:cs="Arial"/>
          <w:color w:val="000000"/>
        </w:rPr>
        <w:t xml:space="preserve">carers </w:t>
      </w:r>
      <w:r w:rsidRPr="00FF5677">
        <w:rPr>
          <w:rFonts w:ascii="Arial" w:hAnsi="Arial" w:cs="Arial"/>
          <w:b/>
          <w:bCs/>
          <w:color w:val="000000"/>
        </w:rPr>
        <w:t>must</w:t>
      </w:r>
      <w:r>
        <w:rPr>
          <w:rFonts w:ascii="Arial" w:hAnsi="Arial" w:cs="Arial"/>
          <w:b/>
          <w:bCs/>
          <w:color w:val="000000"/>
        </w:rPr>
        <w:t xml:space="preserve"> </w:t>
      </w:r>
      <w:r w:rsidRPr="00FF5677">
        <w:rPr>
          <w:rFonts w:ascii="Arial" w:hAnsi="Arial" w:cs="Arial"/>
          <w:color w:val="000000"/>
        </w:rPr>
        <w:t xml:space="preserve">be </w:t>
      </w:r>
      <w:r w:rsidRPr="00FF5677">
        <w:rPr>
          <w:rFonts w:ascii="Arial" w:hAnsi="Arial" w:cs="Arial"/>
          <w:color w:val="000000"/>
          <w:spacing w:val="-1"/>
        </w:rPr>
        <w:t>i</w:t>
      </w:r>
      <w:r w:rsidRPr="00FF5677">
        <w:rPr>
          <w:rFonts w:ascii="Arial" w:hAnsi="Arial" w:cs="Arial"/>
          <w:color w:val="000000"/>
        </w:rPr>
        <w:t xml:space="preserve">nformed </w:t>
      </w:r>
      <w:r w:rsidRPr="00862A20">
        <w:rPr>
          <w:rFonts w:ascii="Arial" w:hAnsi="Arial" w:cs="Arial"/>
          <w:spacing w:val="1"/>
        </w:rPr>
        <w:t>t</w:t>
      </w:r>
      <w:r w:rsidRPr="00862A20">
        <w:rPr>
          <w:rFonts w:ascii="Arial" w:hAnsi="Arial" w:cs="Arial"/>
        </w:rPr>
        <w:t>hat spec</w:t>
      </w:r>
      <w:r w:rsidRPr="00862A20">
        <w:rPr>
          <w:rFonts w:ascii="Arial" w:hAnsi="Arial" w:cs="Arial"/>
          <w:spacing w:val="-1"/>
        </w:rPr>
        <w:t>i</w:t>
      </w:r>
      <w:r w:rsidRPr="00862A20">
        <w:rPr>
          <w:rFonts w:ascii="Arial" w:hAnsi="Arial" w:cs="Arial"/>
        </w:rPr>
        <w:t>al educat</w:t>
      </w:r>
      <w:r w:rsidRPr="00862A20">
        <w:rPr>
          <w:rFonts w:ascii="Arial" w:hAnsi="Arial" w:cs="Arial"/>
          <w:spacing w:val="-1"/>
        </w:rPr>
        <w:t>i</w:t>
      </w:r>
      <w:r w:rsidRPr="00862A20">
        <w:rPr>
          <w:rFonts w:ascii="Arial" w:hAnsi="Arial" w:cs="Arial"/>
        </w:rPr>
        <w:t>o</w:t>
      </w:r>
      <w:r w:rsidRPr="00862A20">
        <w:rPr>
          <w:rFonts w:ascii="Arial" w:hAnsi="Arial" w:cs="Arial"/>
          <w:spacing w:val="1"/>
        </w:rPr>
        <w:t>n</w:t>
      </w:r>
      <w:r w:rsidRPr="00862A20">
        <w:rPr>
          <w:rFonts w:ascii="Arial" w:hAnsi="Arial" w:cs="Arial"/>
        </w:rPr>
        <w:t>al prov</w:t>
      </w:r>
      <w:r w:rsidRPr="00862A20">
        <w:rPr>
          <w:rFonts w:ascii="Arial" w:hAnsi="Arial" w:cs="Arial"/>
          <w:spacing w:val="-1"/>
        </w:rPr>
        <w:t>i</w:t>
      </w:r>
      <w:r w:rsidRPr="00862A20">
        <w:rPr>
          <w:rFonts w:ascii="Arial" w:hAnsi="Arial" w:cs="Arial"/>
        </w:rPr>
        <w:t>s</w:t>
      </w:r>
      <w:r w:rsidRPr="00862A20">
        <w:rPr>
          <w:rFonts w:ascii="Arial" w:hAnsi="Arial" w:cs="Arial"/>
          <w:spacing w:val="-1"/>
        </w:rPr>
        <w:t>i</w:t>
      </w:r>
      <w:r w:rsidRPr="00862A20">
        <w:rPr>
          <w:rFonts w:ascii="Arial" w:hAnsi="Arial" w:cs="Arial"/>
          <w:spacing w:val="1"/>
        </w:rPr>
        <w:t>o</w:t>
      </w:r>
      <w:r w:rsidRPr="00862A20">
        <w:rPr>
          <w:rFonts w:ascii="Arial" w:hAnsi="Arial" w:cs="Arial"/>
        </w:rPr>
        <w:t xml:space="preserve">n </w:t>
      </w:r>
      <w:r w:rsidRPr="00862A20">
        <w:rPr>
          <w:rFonts w:ascii="Arial" w:hAnsi="Arial" w:cs="Arial"/>
          <w:spacing w:val="-1"/>
        </w:rPr>
        <w:t>i</w:t>
      </w:r>
      <w:r w:rsidRPr="00862A20">
        <w:rPr>
          <w:rFonts w:ascii="Arial" w:hAnsi="Arial" w:cs="Arial"/>
        </w:rPr>
        <w:t>s be</w:t>
      </w:r>
      <w:r w:rsidRPr="00862A20">
        <w:rPr>
          <w:rFonts w:ascii="Arial" w:hAnsi="Arial" w:cs="Arial"/>
          <w:spacing w:val="-1"/>
        </w:rPr>
        <w:t>i</w:t>
      </w:r>
      <w:r w:rsidRPr="00862A20">
        <w:rPr>
          <w:rFonts w:ascii="Arial" w:hAnsi="Arial" w:cs="Arial"/>
        </w:rPr>
        <w:t>ng made.</w:t>
      </w:r>
      <w:r w:rsidR="00575DEF">
        <w:rPr>
          <w:rFonts w:ascii="Arial" w:hAnsi="Arial" w:cs="Arial"/>
        </w:rPr>
        <w:t xml:space="preserve"> A</w:t>
      </w:r>
      <w:r w:rsidR="006F3582">
        <w:rPr>
          <w:rFonts w:ascii="Arial" w:hAnsi="Arial" w:cs="Arial"/>
        </w:rPr>
        <w:t>n individual learning programme is developed, known as</w:t>
      </w:r>
      <w:r w:rsidR="008D63BD">
        <w:rPr>
          <w:rFonts w:ascii="Arial" w:hAnsi="Arial" w:cs="Arial"/>
        </w:rPr>
        <w:t xml:space="preserve"> an IEP</w:t>
      </w:r>
      <w:r w:rsidR="006F3582">
        <w:rPr>
          <w:rFonts w:ascii="Arial" w:hAnsi="Arial" w:cs="Arial"/>
        </w:rPr>
        <w:t xml:space="preserve"> (individual education plan).  If a pupil has special educational needs but is working at age related expectations, a pupil passport may be used to ensure staff working with the pupil know how best to support them.</w:t>
      </w:r>
    </w:p>
    <w:p w14:paraId="0D39017C" w14:textId="77777777"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14:paraId="5EFAAF43" w14:textId="77777777"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r w:rsidRPr="00236677">
        <w:rPr>
          <w:rFonts w:ascii="Arial" w:hAnsi="Arial" w:cs="Arial"/>
          <w:spacing w:val="1"/>
        </w:rPr>
        <w:t>The SENC</w:t>
      </w:r>
      <w:r>
        <w:rPr>
          <w:rFonts w:ascii="Arial" w:hAnsi="Arial" w:cs="Arial"/>
          <w:spacing w:val="1"/>
        </w:rPr>
        <w:t xml:space="preserve">O </w:t>
      </w:r>
      <w:r w:rsidRPr="00236677">
        <w:rPr>
          <w:rFonts w:ascii="Arial" w:hAnsi="Arial" w:cs="Arial"/>
          <w:spacing w:val="1"/>
        </w:rPr>
        <w:t>will use the school’s tracking system a</w:t>
      </w:r>
      <w:r w:rsidR="008D63BD">
        <w:rPr>
          <w:rFonts w:ascii="Arial" w:hAnsi="Arial" w:cs="Arial"/>
          <w:spacing w:val="1"/>
        </w:rPr>
        <w:t>nd comparative national data with</w:t>
      </w:r>
      <w:r w:rsidRPr="00236677">
        <w:rPr>
          <w:rFonts w:ascii="Arial" w:hAnsi="Arial" w:cs="Arial"/>
          <w:spacing w:val="1"/>
        </w:rPr>
        <w:t xml:space="preserve"> </w:t>
      </w:r>
      <w:r w:rsidR="008D63BD">
        <w:rPr>
          <w:rFonts w:ascii="Arial" w:hAnsi="Arial" w:cs="Arial"/>
          <w:spacing w:val="1"/>
        </w:rPr>
        <w:t xml:space="preserve">age appropriate </w:t>
      </w:r>
      <w:r w:rsidRPr="00236677">
        <w:rPr>
          <w:rFonts w:ascii="Arial" w:hAnsi="Arial" w:cs="Arial"/>
          <w:spacing w:val="1"/>
        </w:rPr>
        <w:t xml:space="preserve">expectations to monitor the level and rate of progress for </w:t>
      </w:r>
      <w:r w:rsidRPr="00575DEF">
        <w:rPr>
          <w:rFonts w:ascii="Arial" w:hAnsi="Arial" w:cs="Arial"/>
        </w:rPr>
        <w:t>children</w:t>
      </w:r>
      <w:r>
        <w:rPr>
          <w:rFonts w:ascii="Arial" w:hAnsi="Arial" w:cs="Arial"/>
          <w:color w:val="FF0000"/>
        </w:rPr>
        <w:t xml:space="preserve"> </w:t>
      </w:r>
      <w:r w:rsidRPr="00236677">
        <w:rPr>
          <w:rFonts w:ascii="Arial" w:hAnsi="Arial" w:cs="Arial"/>
          <w:spacing w:val="1"/>
        </w:rPr>
        <w:t>identified with SEN</w:t>
      </w:r>
      <w:r>
        <w:rPr>
          <w:rFonts w:ascii="Arial" w:hAnsi="Arial" w:cs="Arial"/>
          <w:spacing w:val="1"/>
        </w:rPr>
        <w:t>D</w:t>
      </w:r>
      <w:r w:rsidRPr="00236677">
        <w:rPr>
          <w:rFonts w:ascii="Arial" w:hAnsi="Arial" w:cs="Arial"/>
          <w:spacing w:val="1"/>
        </w:rPr>
        <w:t>.</w:t>
      </w:r>
    </w:p>
    <w:p w14:paraId="5222868A" w14:textId="77777777"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14:paraId="119036E0" w14:textId="77777777" w:rsidR="00A72D33" w:rsidRDefault="00ED3EEC" w:rsidP="00862A20">
      <w:pPr>
        <w:widowControl w:val="0"/>
        <w:autoSpaceDE w:val="0"/>
        <w:autoSpaceDN w:val="0"/>
        <w:adjustRightInd w:val="0"/>
        <w:spacing w:after="0" w:line="240" w:lineRule="auto"/>
        <w:ind w:left="720" w:right="62"/>
        <w:jc w:val="both"/>
        <w:rPr>
          <w:rFonts w:ascii="Arial" w:hAnsi="Arial" w:cs="Arial"/>
        </w:rPr>
      </w:pPr>
      <w:r>
        <w:rPr>
          <w:rFonts w:ascii="Arial" w:hAnsi="Arial" w:cs="Arial"/>
          <w:spacing w:val="1"/>
        </w:rPr>
        <w:t xml:space="preserve">Teachers </w:t>
      </w:r>
      <w:r w:rsidR="00A72D33" w:rsidRPr="00236677">
        <w:rPr>
          <w:rFonts w:ascii="Arial" w:hAnsi="Arial" w:cs="Arial"/>
          <w:spacing w:val="1"/>
        </w:rPr>
        <w:t>mo</w:t>
      </w:r>
      <w:r w:rsidR="00A72D33">
        <w:rPr>
          <w:rFonts w:ascii="Arial" w:hAnsi="Arial" w:cs="Arial"/>
          <w:spacing w:val="1"/>
        </w:rPr>
        <w:t xml:space="preserve">nitor the progress of all </w:t>
      </w:r>
      <w:r w:rsidR="00A72D33" w:rsidRPr="00ED3EEC">
        <w:rPr>
          <w:rFonts w:ascii="Arial" w:hAnsi="Arial" w:cs="Arial"/>
          <w:spacing w:val="1"/>
        </w:rPr>
        <w:t>children</w:t>
      </w:r>
      <w:r w:rsidR="008D63BD">
        <w:rPr>
          <w:rFonts w:ascii="Arial" w:hAnsi="Arial" w:cs="Arial"/>
          <w:spacing w:val="1"/>
        </w:rPr>
        <w:t xml:space="preserve"> in the school</w:t>
      </w:r>
      <w:r w:rsidR="00A72D33" w:rsidRPr="00236677">
        <w:rPr>
          <w:rFonts w:ascii="Arial" w:hAnsi="Arial" w:cs="Arial"/>
          <w:spacing w:val="1"/>
        </w:rPr>
        <w:t xml:space="preserve"> to identify those at risk of underachievement</w:t>
      </w:r>
      <w:r w:rsidR="00A72D33">
        <w:rPr>
          <w:rFonts w:ascii="Arial" w:hAnsi="Arial" w:cs="Arial"/>
          <w:spacing w:val="1"/>
        </w:rPr>
        <w:t xml:space="preserve">. </w:t>
      </w:r>
      <w:r w:rsidR="00A72D33">
        <w:rPr>
          <w:rFonts w:ascii="Arial" w:hAnsi="Arial" w:cs="Arial"/>
        </w:rPr>
        <w:t>We recognise that needs are sometimes affected</w:t>
      </w:r>
      <w:r w:rsidR="00A72D33" w:rsidRPr="00FF5677">
        <w:rPr>
          <w:rFonts w:ascii="Arial" w:hAnsi="Arial" w:cs="Arial"/>
        </w:rPr>
        <w:t xml:space="preserve"> by </w:t>
      </w:r>
      <w:r w:rsidR="00A72D33">
        <w:rPr>
          <w:rFonts w:ascii="Arial" w:hAnsi="Arial" w:cs="Arial"/>
        </w:rPr>
        <w:t xml:space="preserve">other factors which are not educational but </w:t>
      </w:r>
      <w:r w:rsidR="008D63BD">
        <w:rPr>
          <w:rFonts w:ascii="Arial" w:hAnsi="Arial" w:cs="Arial"/>
        </w:rPr>
        <w:t xml:space="preserve">which may </w:t>
      </w:r>
      <w:r w:rsidR="00A72D33">
        <w:rPr>
          <w:rFonts w:ascii="Arial" w:hAnsi="Arial" w:cs="Arial"/>
        </w:rPr>
        <w:t xml:space="preserve">nevertheless impact on learning. These are identified as far as possible and addressed appropriately. </w:t>
      </w:r>
    </w:p>
    <w:p w14:paraId="6495E193" w14:textId="77777777" w:rsidR="00A72D33" w:rsidRPr="00ED3EEC" w:rsidRDefault="00A72D33" w:rsidP="00A81876">
      <w:pPr>
        <w:spacing w:after="0" w:line="240" w:lineRule="auto"/>
        <w:ind w:left="720"/>
        <w:rPr>
          <w:rFonts w:ascii="Arial" w:hAnsi="Arial" w:cs="Arial"/>
        </w:rPr>
      </w:pPr>
      <w:r w:rsidRPr="00ED3EEC">
        <w:rPr>
          <w:rFonts w:ascii="Arial" w:hAnsi="Arial" w:cs="Arial"/>
        </w:rPr>
        <w:t xml:space="preserve">Some examples of other influences upon </w:t>
      </w:r>
      <w:r w:rsidR="008D63BD">
        <w:rPr>
          <w:rFonts w:ascii="Arial" w:hAnsi="Arial" w:cs="Arial"/>
        </w:rPr>
        <w:t xml:space="preserve">educational </w:t>
      </w:r>
      <w:r w:rsidRPr="00ED3EEC">
        <w:rPr>
          <w:rFonts w:ascii="Arial" w:hAnsi="Arial" w:cs="Arial"/>
        </w:rPr>
        <w:t>progress</w:t>
      </w:r>
      <w:r w:rsidR="00ED3EEC">
        <w:rPr>
          <w:rFonts w:ascii="Arial" w:hAnsi="Arial" w:cs="Arial"/>
        </w:rPr>
        <w:t xml:space="preserve"> may be</w:t>
      </w:r>
      <w:r w:rsidRPr="00ED3EEC">
        <w:rPr>
          <w:rFonts w:ascii="Arial" w:hAnsi="Arial" w:cs="Arial"/>
        </w:rPr>
        <w:t>:</w:t>
      </w:r>
    </w:p>
    <w:p w14:paraId="64FBB910" w14:textId="77777777" w:rsidR="00A72D33" w:rsidRPr="00ED3EEC" w:rsidRDefault="00A72D33" w:rsidP="00A81876">
      <w:pPr>
        <w:numPr>
          <w:ilvl w:val="0"/>
          <w:numId w:val="15"/>
        </w:numPr>
        <w:spacing w:after="0" w:line="240" w:lineRule="auto"/>
        <w:rPr>
          <w:rFonts w:ascii="Arial" w:hAnsi="Arial" w:cs="Arial"/>
        </w:rPr>
      </w:pPr>
      <w:r w:rsidRPr="00ED3EEC">
        <w:rPr>
          <w:rFonts w:ascii="Arial" w:hAnsi="Arial" w:cs="Arial"/>
        </w:rPr>
        <w:t>Attendance and punctuality</w:t>
      </w:r>
    </w:p>
    <w:p w14:paraId="27F793E6" w14:textId="77777777" w:rsidR="00A72D33" w:rsidRPr="00ED3EEC" w:rsidRDefault="00CB05B6" w:rsidP="00A81876">
      <w:pPr>
        <w:pStyle w:val="ListParagraph"/>
        <w:numPr>
          <w:ilvl w:val="0"/>
          <w:numId w:val="2"/>
        </w:numPr>
        <w:spacing w:after="0" w:line="240" w:lineRule="auto"/>
        <w:ind w:left="1440"/>
        <w:rPr>
          <w:rFonts w:ascii="Arial" w:hAnsi="Arial" w:cs="Arial"/>
        </w:rPr>
      </w:pPr>
      <w:r>
        <w:rPr>
          <w:rFonts w:ascii="Arial" w:hAnsi="Arial" w:cs="Arial"/>
        </w:rPr>
        <w:t>Health and medical conditions</w:t>
      </w:r>
    </w:p>
    <w:p w14:paraId="5FF1A669" w14:textId="77777777" w:rsidR="00A72D33" w:rsidRPr="00ED3EEC" w:rsidRDefault="00A72D33" w:rsidP="00A81876">
      <w:pPr>
        <w:pStyle w:val="ListParagraph"/>
        <w:numPr>
          <w:ilvl w:val="0"/>
          <w:numId w:val="2"/>
        </w:numPr>
        <w:spacing w:after="0" w:line="240" w:lineRule="auto"/>
        <w:ind w:left="1440"/>
        <w:rPr>
          <w:rFonts w:ascii="Arial" w:hAnsi="Arial" w:cs="Arial"/>
        </w:rPr>
      </w:pPr>
      <w:r w:rsidRPr="00ED3EEC">
        <w:rPr>
          <w:rFonts w:ascii="Arial" w:hAnsi="Arial" w:cs="Arial"/>
        </w:rPr>
        <w:lastRenderedPageBreak/>
        <w:t>English as an Additional Language</w:t>
      </w:r>
    </w:p>
    <w:p w14:paraId="5489EB67" w14:textId="77777777" w:rsidR="00A72D33" w:rsidRDefault="00A72D33" w:rsidP="00A81876">
      <w:pPr>
        <w:pStyle w:val="ListParagraph"/>
        <w:numPr>
          <w:ilvl w:val="0"/>
          <w:numId w:val="2"/>
        </w:numPr>
        <w:spacing w:after="0" w:line="240" w:lineRule="auto"/>
        <w:ind w:left="1440"/>
        <w:rPr>
          <w:rFonts w:ascii="Arial" w:hAnsi="Arial" w:cs="Arial"/>
        </w:rPr>
      </w:pPr>
      <w:r w:rsidRPr="00ED3EEC">
        <w:rPr>
          <w:rFonts w:ascii="Arial" w:hAnsi="Arial" w:cs="Arial"/>
        </w:rPr>
        <w:t>Pupil Premium</w:t>
      </w:r>
      <w:r w:rsidR="00AA3EBB">
        <w:rPr>
          <w:rFonts w:ascii="Arial" w:hAnsi="Arial" w:cs="Arial"/>
        </w:rPr>
        <w:t xml:space="preserve"> (socio/economic factors)</w:t>
      </w:r>
    </w:p>
    <w:p w14:paraId="4A189F6A" w14:textId="77777777" w:rsidR="00CB05B6" w:rsidRPr="00ED3EEC" w:rsidRDefault="00CB05B6" w:rsidP="00A81876">
      <w:pPr>
        <w:pStyle w:val="ListParagraph"/>
        <w:numPr>
          <w:ilvl w:val="0"/>
          <w:numId w:val="2"/>
        </w:numPr>
        <w:spacing w:after="0" w:line="240" w:lineRule="auto"/>
        <w:ind w:left="1440"/>
        <w:rPr>
          <w:rFonts w:ascii="Arial" w:hAnsi="Arial" w:cs="Arial"/>
        </w:rPr>
      </w:pPr>
      <w:r>
        <w:rPr>
          <w:rFonts w:ascii="Arial" w:hAnsi="Arial" w:cs="Arial"/>
        </w:rPr>
        <w:t>Child abuse/neglect/being a Child of Concern</w:t>
      </w:r>
    </w:p>
    <w:p w14:paraId="2DA88CE9" w14:textId="77777777" w:rsidR="00A72D33" w:rsidRPr="00AA3EBB" w:rsidRDefault="00CB05B6" w:rsidP="00AA3EBB">
      <w:pPr>
        <w:pStyle w:val="ListParagraph"/>
        <w:numPr>
          <w:ilvl w:val="0"/>
          <w:numId w:val="2"/>
        </w:numPr>
        <w:spacing w:after="0" w:line="240" w:lineRule="auto"/>
        <w:ind w:left="1440"/>
        <w:rPr>
          <w:rFonts w:ascii="Arial" w:hAnsi="Arial" w:cs="Arial"/>
        </w:rPr>
      </w:pPr>
      <w:r>
        <w:rPr>
          <w:rFonts w:ascii="Arial" w:hAnsi="Arial" w:cs="Arial"/>
        </w:rPr>
        <w:t>Being a Looked After Child</w:t>
      </w:r>
    </w:p>
    <w:p w14:paraId="36329399" w14:textId="77777777" w:rsidR="00CB05B6" w:rsidRDefault="00ED3EEC" w:rsidP="00A81876">
      <w:pPr>
        <w:pStyle w:val="ListParagraph"/>
        <w:numPr>
          <w:ilvl w:val="0"/>
          <w:numId w:val="2"/>
        </w:numPr>
        <w:spacing w:after="0" w:line="240" w:lineRule="auto"/>
        <w:ind w:left="1440"/>
        <w:rPr>
          <w:rFonts w:ascii="Arial" w:hAnsi="Arial" w:cs="Arial"/>
        </w:rPr>
      </w:pPr>
      <w:r>
        <w:rPr>
          <w:rFonts w:ascii="Arial" w:hAnsi="Arial" w:cs="Arial"/>
        </w:rPr>
        <w:t xml:space="preserve">Mental and emotional health, </w:t>
      </w:r>
      <w:r w:rsidR="00AA3EBB">
        <w:rPr>
          <w:rFonts w:ascii="Arial" w:hAnsi="Arial" w:cs="Arial"/>
        </w:rPr>
        <w:t>affecting</w:t>
      </w:r>
      <w:r>
        <w:rPr>
          <w:rFonts w:ascii="Arial" w:hAnsi="Arial" w:cs="Arial"/>
        </w:rPr>
        <w:t xml:space="preserve"> b</w:t>
      </w:r>
      <w:r w:rsidR="00A72D33" w:rsidRPr="00ED3EEC">
        <w:rPr>
          <w:rFonts w:ascii="Arial" w:hAnsi="Arial" w:cs="Arial"/>
        </w:rPr>
        <w:t>ehavio</w:t>
      </w:r>
      <w:r w:rsidR="00AA3EBB">
        <w:rPr>
          <w:rFonts w:ascii="Arial" w:hAnsi="Arial" w:cs="Arial"/>
        </w:rPr>
        <w:t>ur</w:t>
      </w:r>
    </w:p>
    <w:p w14:paraId="4D551CF6" w14:textId="4A489A61" w:rsidR="00A72D33" w:rsidRPr="00ED3EEC" w:rsidRDefault="00CB05B6" w:rsidP="00A81876">
      <w:pPr>
        <w:pStyle w:val="ListParagraph"/>
        <w:numPr>
          <w:ilvl w:val="0"/>
          <w:numId w:val="2"/>
        </w:numPr>
        <w:spacing w:after="0" w:line="240" w:lineRule="auto"/>
        <w:ind w:left="1440"/>
        <w:rPr>
          <w:rFonts w:ascii="Arial" w:hAnsi="Arial" w:cs="Arial"/>
        </w:rPr>
      </w:pPr>
      <w:r>
        <w:rPr>
          <w:rFonts w:ascii="Arial" w:hAnsi="Arial" w:cs="Arial"/>
        </w:rPr>
        <w:t>AS</w:t>
      </w:r>
      <w:r w:rsidR="006F3582">
        <w:rPr>
          <w:rFonts w:ascii="Arial" w:hAnsi="Arial" w:cs="Arial"/>
        </w:rPr>
        <w:t>C or ASD</w:t>
      </w:r>
      <w:r w:rsidR="00AA3EBB">
        <w:rPr>
          <w:rFonts w:ascii="Arial" w:hAnsi="Arial" w:cs="Arial"/>
        </w:rPr>
        <w:t xml:space="preserve"> </w:t>
      </w:r>
      <w:r w:rsidR="009B2BB1">
        <w:rPr>
          <w:rFonts w:ascii="Arial" w:hAnsi="Arial" w:cs="Arial"/>
        </w:rPr>
        <w:t>(</w:t>
      </w:r>
      <w:r w:rsidR="006F3582">
        <w:rPr>
          <w:rFonts w:ascii="Arial" w:hAnsi="Arial" w:cs="Arial"/>
        </w:rPr>
        <w:t xml:space="preserve">Autistic Spectrum </w:t>
      </w:r>
      <w:r w:rsidR="006F3582">
        <w:rPr>
          <w:rFonts w:ascii="Arial" w:hAnsi="Arial" w:cs="Arial"/>
        </w:rPr>
        <w:t xml:space="preserve">Condition or </w:t>
      </w:r>
      <w:r w:rsidR="009B2BB1">
        <w:rPr>
          <w:rFonts w:ascii="Arial" w:hAnsi="Arial" w:cs="Arial"/>
        </w:rPr>
        <w:t>Autistic Spectrum Disorder)</w:t>
      </w:r>
    </w:p>
    <w:p w14:paraId="5544F50A" w14:textId="77777777" w:rsidR="00A72D33" w:rsidRDefault="00ED3EEC" w:rsidP="00A81A66">
      <w:pPr>
        <w:pStyle w:val="ListParagraph"/>
        <w:numPr>
          <w:ilvl w:val="0"/>
          <w:numId w:val="2"/>
        </w:numPr>
        <w:spacing w:after="0" w:line="240" w:lineRule="auto"/>
        <w:ind w:left="1440"/>
        <w:rPr>
          <w:rFonts w:ascii="Arial" w:hAnsi="Arial" w:cs="Arial"/>
        </w:rPr>
      </w:pPr>
      <w:r>
        <w:rPr>
          <w:rFonts w:ascii="Arial" w:hAnsi="Arial" w:cs="Arial"/>
        </w:rPr>
        <w:t>Bereavement and family problems</w:t>
      </w:r>
    </w:p>
    <w:p w14:paraId="51795B25" w14:textId="77777777" w:rsidR="008D63BD" w:rsidRPr="00ED3EEC" w:rsidRDefault="008D63BD" w:rsidP="00A81A66">
      <w:pPr>
        <w:pStyle w:val="ListParagraph"/>
        <w:numPr>
          <w:ilvl w:val="0"/>
          <w:numId w:val="2"/>
        </w:numPr>
        <w:spacing w:after="0" w:line="240" w:lineRule="auto"/>
        <w:ind w:left="1440"/>
        <w:rPr>
          <w:rFonts w:ascii="Arial" w:hAnsi="Arial" w:cs="Arial"/>
        </w:rPr>
      </w:pPr>
      <w:r>
        <w:rPr>
          <w:rFonts w:ascii="Arial" w:hAnsi="Arial" w:cs="Arial"/>
        </w:rPr>
        <w:t>Mobile</w:t>
      </w:r>
      <w:r w:rsidR="009B2BB1">
        <w:rPr>
          <w:rFonts w:ascii="Arial" w:hAnsi="Arial" w:cs="Arial"/>
        </w:rPr>
        <w:t>/travelling</w:t>
      </w:r>
      <w:r>
        <w:rPr>
          <w:rFonts w:ascii="Arial" w:hAnsi="Arial" w:cs="Arial"/>
        </w:rPr>
        <w:t xml:space="preserve"> families</w:t>
      </w:r>
    </w:p>
    <w:p w14:paraId="37AA8477" w14:textId="77777777" w:rsidR="00A72D33" w:rsidRPr="00ED3EEC" w:rsidRDefault="00A72D33" w:rsidP="0060102D">
      <w:pPr>
        <w:widowControl w:val="0"/>
        <w:autoSpaceDE w:val="0"/>
        <w:autoSpaceDN w:val="0"/>
        <w:adjustRightInd w:val="0"/>
        <w:spacing w:before="55" w:after="0" w:line="287" w:lineRule="auto"/>
        <w:ind w:right="65"/>
        <w:rPr>
          <w:rFonts w:ascii="Arial" w:hAnsi="Arial" w:cs="Arial"/>
          <w:b/>
        </w:rPr>
      </w:pPr>
    </w:p>
    <w:p w14:paraId="23A8A3E5" w14:textId="77777777"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p>
    <w:p w14:paraId="17A459CB" w14:textId="77777777" w:rsidR="00A72D33" w:rsidRPr="003A4E31" w:rsidRDefault="00A72D33" w:rsidP="0060102D">
      <w:pPr>
        <w:widowControl w:val="0"/>
        <w:autoSpaceDE w:val="0"/>
        <w:autoSpaceDN w:val="0"/>
        <w:adjustRightInd w:val="0"/>
        <w:spacing w:before="55" w:after="0" w:line="287" w:lineRule="auto"/>
        <w:ind w:right="65"/>
        <w:rPr>
          <w:rFonts w:ascii="Arial" w:hAnsi="Arial" w:cs="Arial"/>
          <w:b/>
          <w:color w:val="000000"/>
          <w:u w:val="single"/>
        </w:rPr>
      </w:pPr>
      <w:r w:rsidRPr="0066351C">
        <w:rPr>
          <w:rFonts w:ascii="Arial" w:hAnsi="Arial" w:cs="Arial"/>
          <w:b/>
          <w:color w:val="000000"/>
        </w:rPr>
        <w:t xml:space="preserve">MANAGING SEND </w:t>
      </w:r>
      <w:r>
        <w:rPr>
          <w:rFonts w:ascii="Arial" w:hAnsi="Arial" w:cs="Arial"/>
          <w:b/>
          <w:color w:val="000000"/>
        </w:rPr>
        <w:t>CHILDREN IN OUR SCHOOL</w:t>
      </w:r>
    </w:p>
    <w:p w14:paraId="17156CCF" w14:textId="77777777" w:rsidR="00A72D33" w:rsidRDefault="00A72D33" w:rsidP="00862A20">
      <w:pPr>
        <w:widowControl w:val="0"/>
        <w:autoSpaceDE w:val="0"/>
        <w:autoSpaceDN w:val="0"/>
        <w:adjustRightInd w:val="0"/>
        <w:spacing w:after="0" w:line="240" w:lineRule="auto"/>
        <w:ind w:left="720" w:right="62"/>
        <w:jc w:val="both"/>
        <w:rPr>
          <w:rFonts w:ascii="Arial" w:hAnsi="Arial" w:cs="Arial"/>
          <w:color w:val="000000"/>
        </w:rPr>
      </w:pPr>
      <w:r w:rsidRPr="003A4E31">
        <w:rPr>
          <w:rFonts w:ascii="Arial" w:hAnsi="Arial" w:cs="Arial"/>
          <w:color w:val="000000"/>
        </w:rPr>
        <w:t xml:space="preserve">Where a </w:t>
      </w:r>
      <w:r w:rsidR="00AA3EBB" w:rsidRPr="00AA3EBB">
        <w:rPr>
          <w:rFonts w:ascii="Arial" w:hAnsi="Arial" w:cs="Arial"/>
        </w:rPr>
        <w:t>child</w:t>
      </w:r>
      <w:r w:rsidRPr="003A4E31">
        <w:rPr>
          <w:rFonts w:ascii="Arial" w:hAnsi="Arial" w:cs="Arial"/>
          <w:color w:val="000000"/>
        </w:rPr>
        <w:t xml:space="preserve"> is identified as having </w:t>
      </w:r>
      <w:r w:rsidR="008D63BD">
        <w:rPr>
          <w:rFonts w:ascii="Arial" w:hAnsi="Arial" w:cs="Arial"/>
          <w:color w:val="000000"/>
        </w:rPr>
        <w:t>SEND (or a disability if this causes educational difficulties)</w:t>
      </w:r>
      <w:r>
        <w:rPr>
          <w:rFonts w:ascii="Arial" w:hAnsi="Arial" w:cs="Arial"/>
          <w:color w:val="000000"/>
        </w:rPr>
        <w:t xml:space="preserve"> </w:t>
      </w:r>
      <w:r w:rsidR="00AA3EBB">
        <w:rPr>
          <w:rFonts w:ascii="Arial" w:hAnsi="Arial" w:cs="Arial"/>
        </w:rPr>
        <w:t>Salway Ash Primary</w:t>
      </w:r>
      <w:r w:rsidR="008D63BD">
        <w:rPr>
          <w:rFonts w:ascii="Arial" w:hAnsi="Arial" w:cs="Arial"/>
          <w:color w:val="000000"/>
        </w:rPr>
        <w:t xml:space="preserve"> adopts the</w:t>
      </w:r>
      <w:r>
        <w:rPr>
          <w:rFonts w:ascii="Arial" w:hAnsi="Arial" w:cs="Arial"/>
          <w:color w:val="000000"/>
        </w:rPr>
        <w:t xml:space="preserve"> process of “Assess, Plan, Do, Review”. This method is detailed in the SEND Code of Practice: 0 to 25 </w:t>
      </w:r>
      <w:r w:rsidRPr="00606F03">
        <w:rPr>
          <w:rFonts w:ascii="Arial" w:hAnsi="Arial" w:cs="Arial"/>
          <w:i/>
          <w:color w:val="000000"/>
        </w:rPr>
        <w:t>(July 2014)</w:t>
      </w:r>
      <w:r w:rsidR="008D63BD">
        <w:rPr>
          <w:rFonts w:ascii="Arial" w:hAnsi="Arial" w:cs="Arial"/>
          <w:i/>
          <w:color w:val="000000"/>
        </w:rPr>
        <w:t xml:space="preserve"> </w:t>
      </w:r>
      <w:r w:rsidRPr="00606F03">
        <w:rPr>
          <w:rFonts w:ascii="Arial" w:hAnsi="Arial" w:cs="Arial"/>
          <w:color w:val="000000"/>
        </w:rPr>
        <w:t>sections 6.45 to 6.56</w:t>
      </w:r>
      <w:r>
        <w:rPr>
          <w:rFonts w:ascii="Arial" w:hAnsi="Arial" w:cs="Arial"/>
          <w:color w:val="000000"/>
        </w:rPr>
        <w:t xml:space="preserve">.  The principle is firmly embedded </w:t>
      </w:r>
      <w:r w:rsidR="008D63BD">
        <w:rPr>
          <w:rFonts w:ascii="Arial" w:hAnsi="Arial" w:cs="Arial"/>
          <w:color w:val="000000"/>
        </w:rPr>
        <w:t>in working closely with parents/</w:t>
      </w:r>
      <w:r>
        <w:rPr>
          <w:rFonts w:ascii="Arial" w:hAnsi="Arial" w:cs="Arial"/>
          <w:color w:val="000000"/>
        </w:rPr>
        <w:t>carers and children to agree, action and monitor individual progress over time so that special educational needs for all children are addressed appropriately, effectively and with good outcomes.</w:t>
      </w:r>
    </w:p>
    <w:p w14:paraId="2BFBED2F" w14:textId="77777777" w:rsidR="00A72D33" w:rsidRDefault="00A72D33" w:rsidP="00606F03">
      <w:pPr>
        <w:widowControl w:val="0"/>
        <w:autoSpaceDE w:val="0"/>
        <w:autoSpaceDN w:val="0"/>
        <w:adjustRightInd w:val="0"/>
        <w:spacing w:after="0" w:line="288" w:lineRule="auto"/>
        <w:ind w:left="720" w:right="83"/>
        <w:rPr>
          <w:rFonts w:ascii="Arial" w:hAnsi="Arial" w:cs="Arial"/>
          <w:color w:val="000000"/>
        </w:rPr>
      </w:pPr>
    </w:p>
    <w:p w14:paraId="7AC6EF73" w14:textId="77777777" w:rsidR="00AA3EBB" w:rsidRPr="00AA3EBB" w:rsidRDefault="00AA3EBB" w:rsidP="00606F03">
      <w:pPr>
        <w:numPr>
          <w:ilvl w:val="0"/>
          <w:numId w:val="4"/>
        </w:numPr>
        <w:tabs>
          <w:tab w:val="left" w:pos="709"/>
        </w:tabs>
        <w:spacing w:after="200" w:line="276" w:lineRule="auto"/>
        <w:contextualSpacing/>
        <w:rPr>
          <w:rFonts w:ascii="Arial" w:hAnsi="Arial" w:cs="Arial"/>
        </w:rPr>
      </w:pPr>
      <w:r w:rsidRPr="00AA3EBB">
        <w:rPr>
          <w:rFonts w:ascii="Arial" w:hAnsi="Arial" w:cs="Arial"/>
        </w:rPr>
        <w:t>The Plan, Do, Review cycle is flexible and tailored to meet individual needs. When a cycle is completed satisfactorily, a new cycle is put in place to further progress. If a plan is not working within a reasonable length of time, a new approach is developed.</w:t>
      </w:r>
    </w:p>
    <w:p w14:paraId="3CDD04A4" w14:textId="5E575FF1" w:rsidR="00AA3EBB" w:rsidRDefault="00AA3EBB" w:rsidP="00606F03">
      <w:pPr>
        <w:numPr>
          <w:ilvl w:val="0"/>
          <w:numId w:val="4"/>
        </w:numPr>
        <w:tabs>
          <w:tab w:val="left" w:pos="709"/>
        </w:tabs>
        <w:spacing w:after="200" w:line="276" w:lineRule="auto"/>
        <w:contextualSpacing/>
        <w:rPr>
          <w:rFonts w:ascii="Arial" w:hAnsi="Arial" w:cs="Arial"/>
        </w:rPr>
      </w:pPr>
      <w:r>
        <w:rPr>
          <w:rFonts w:ascii="Arial" w:hAnsi="Arial" w:cs="Arial"/>
        </w:rPr>
        <w:t xml:space="preserve">IEPs will be evaluated at least </w:t>
      </w:r>
      <w:r w:rsidR="00BF0CDD">
        <w:rPr>
          <w:rFonts w:ascii="Arial" w:hAnsi="Arial" w:cs="Arial"/>
        </w:rPr>
        <w:t xml:space="preserve">once </w:t>
      </w:r>
      <w:r>
        <w:rPr>
          <w:rFonts w:ascii="Arial" w:hAnsi="Arial" w:cs="Arial"/>
        </w:rPr>
        <w:t xml:space="preserve">every </w:t>
      </w:r>
      <w:r w:rsidR="00BF0CDD">
        <w:rPr>
          <w:rFonts w:ascii="Arial" w:hAnsi="Arial" w:cs="Arial"/>
        </w:rPr>
        <w:t>term.</w:t>
      </w:r>
    </w:p>
    <w:p w14:paraId="0607D6C8" w14:textId="51AF8B69" w:rsidR="00EE7AF4" w:rsidRDefault="006F3582" w:rsidP="00606F03">
      <w:pPr>
        <w:numPr>
          <w:ilvl w:val="0"/>
          <w:numId w:val="4"/>
        </w:numPr>
        <w:tabs>
          <w:tab w:val="left" w:pos="709"/>
        </w:tabs>
        <w:spacing w:after="200" w:line="276" w:lineRule="auto"/>
        <w:contextualSpacing/>
        <w:rPr>
          <w:rFonts w:ascii="Arial" w:hAnsi="Arial" w:cs="Arial"/>
        </w:rPr>
      </w:pPr>
      <w:r>
        <w:rPr>
          <w:rFonts w:ascii="Arial" w:hAnsi="Arial" w:cs="Arial"/>
        </w:rPr>
        <w:t>Children with specific learning difficulties</w:t>
      </w:r>
      <w:r w:rsidR="00EE7AF4">
        <w:rPr>
          <w:rFonts w:ascii="Arial" w:hAnsi="Arial" w:cs="Arial"/>
        </w:rPr>
        <w:t xml:space="preserve"> will have their </w:t>
      </w:r>
      <w:r>
        <w:rPr>
          <w:rFonts w:ascii="Arial" w:hAnsi="Arial" w:cs="Arial"/>
        </w:rPr>
        <w:t xml:space="preserve">reading and spelling </w:t>
      </w:r>
      <w:r w:rsidR="00EE7AF4">
        <w:rPr>
          <w:rFonts w:ascii="Arial" w:hAnsi="Arial" w:cs="Arial"/>
        </w:rPr>
        <w:t xml:space="preserve">progress tested every six months, using recognised tests for reading age, </w:t>
      </w:r>
      <w:r w:rsidR="00C65154">
        <w:rPr>
          <w:rFonts w:ascii="Arial" w:hAnsi="Arial" w:cs="Arial"/>
        </w:rPr>
        <w:t xml:space="preserve">reading </w:t>
      </w:r>
      <w:r w:rsidR="00EE7AF4">
        <w:rPr>
          <w:rFonts w:ascii="Arial" w:hAnsi="Arial" w:cs="Arial"/>
        </w:rPr>
        <w:t xml:space="preserve">rate, </w:t>
      </w:r>
      <w:proofErr w:type="gramStart"/>
      <w:r w:rsidR="00EE7AF4">
        <w:rPr>
          <w:rFonts w:ascii="Arial" w:hAnsi="Arial" w:cs="Arial"/>
        </w:rPr>
        <w:t>comprehension</w:t>
      </w:r>
      <w:proofErr w:type="gramEnd"/>
      <w:r w:rsidR="00EE7AF4">
        <w:rPr>
          <w:rFonts w:ascii="Arial" w:hAnsi="Arial" w:cs="Arial"/>
        </w:rPr>
        <w:t xml:space="preserve"> and spelling ability. </w:t>
      </w:r>
    </w:p>
    <w:p w14:paraId="7E36CC68" w14:textId="67D47F83" w:rsidR="00A72D33" w:rsidRPr="00AA3EBB" w:rsidRDefault="00BF0CDD" w:rsidP="00606F03">
      <w:pPr>
        <w:numPr>
          <w:ilvl w:val="0"/>
          <w:numId w:val="4"/>
        </w:numPr>
        <w:tabs>
          <w:tab w:val="left" w:pos="709"/>
        </w:tabs>
        <w:spacing w:after="200" w:line="276" w:lineRule="auto"/>
        <w:contextualSpacing/>
        <w:rPr>
          <w:rFonts w:ascii="Arial" w:hAnsi="Arial" w:cs="Arial"/>
        </w:rPr>
      </w:pPr>
      <w:r>
        <w:rPr>
          <w:rFonts w:ascii="Arial" w:hAnsi="Arial" w:cs="Arial"/>
        </w:rPr>
        <w:t xml:space="preserve">Updating IEPs </w:t>
      </w:r>
      <w:r w:rsidR="006F3582">
        <w:rPr>
          <w:rFonts w:ascii="Arial" w:hAnsi="Arial" w:cs="Arial"/>
        </w:rPr>
        <w:t>or Pupil Passports</w:t>
      </w:r>
      <w:r>
        <w:rPr>
          <w:rFonts w:ascii="Arial" w:hAnsi="Arial" w:cs="Arial"/>
        </w:rPr>
        <w:t xml:space="preserve"> is the responsibility of the child’s class teacher with support and monitoring from the SENCO.</w:t>
      </w:r>
    </w:p>
    <w:p w14:paraId="174CBDFA" w14:textId="6A0BEE90" w:rsidR="00A72D33" w:rsidRPr="00AA3EBB" w:rsidRDefault="00BF0CDD" w:rsidP="00606F03">
      <w:pPr>
        <w:numPr>
          <w:ilvl w:val="0"/>
          <w:numId w:val="4"/>
        </w:numPr>
        <w:tabs>
          <w:tab w:val="left" w:pos="709"/>
        </w:tabs>
        <w:spacing w:after="200" w:line="276" w:lineRule="auto"/>
        <w:contextualSpacing/>
        <w:rPr>
          <w:rFonts w:ascii="Arial" w:hAnsi="Arial" w:cs="Arial"/>
        </w:rPr>
      </w:pPr>
      <w:r>
        <w:rPr>
          <w:rFonts w:ascii="Arial" w:hAnsi="Arial" w:cs="Arial"/>
        </w:rPr>
        <w:t>C</w:t>
      </w:r>
      <w:r w:rsidR="00A72D33" w:rsidRPr="00AA3EBB">
        <w:rPr>
          <w:rFonts w:ascii="Arial" w:hAnsi="Arial" w:cs="Arial"/>
        </w:rPr>
        <w:t>hild</w:t>
      </w:r>
      <w:r>
        <w:rPr>
          <w:rFonts w:ascii="Arial" w:hAnsi="Arial" w:cs="Arial"/>
        </w:rPr>
        <w:t>ren’s</w:t>
      </w:r>
      <w:r w:rsidR="00A72D33" w:rsidRPr="00AA3EBB">
        <w:rPr>
          <w:rFonts w:ascii="Arial" w:hAnsi="Arial" w:cs="Arial"/>
        </w:rPr>
        <w:t xml:space="preserve"> progress meetings</w:t>
      </w:r>
      <w:r>
        <w:rPr>
          <w:rFonts w:ascii="Arial" w:hAnsi="Arial" w:cs="Arial"/>
        </w:rPr>
        <w:t xml:space="preserve"> will be held </w:t>
      </w:r>
      <w:r w:rsidR="006F3582">
        <w:rPr>
          <w:rFonts w:ascii="Arial" w:hAnsi="Arial" w:cs="Arial"/>
        </w:rPr>
        <w:t xml:space="preserve">at least </w:t>
      </w:r>
      <w:r>
        <w:rPr>
          <w:rFonts w:ascii="Arial" w:hAnsi="Arial" w:cs="Arial"/>
        </w:rPr>
        <w:t>termly and/or when concern is raised.</w:t>
      </w:r>
    </w:p>
    <w:p w14:paraId="7620CD99" w14:textId="77777777" w:rsidR="00A72D33" w:rsidRDefault="00BF0CDD" w:rsidP="00606F03">
      <w:pPr>
        <w:numPr>
          <w:ilvl w:val="0"/>
          <w:numId w:val="4"/>
        </w:numPr>
        <w:tabs>
          <w:tab w:val="left" w:pos="709"/>
        </w:tabs>
        <w:spacing w:after="200" w:line="276" w:lineRule="auto"/>
        <w:contextualSpacing/>
        <w:rPr>
          <w:rFonts w:ascii="Arial" w:hAnsi="Arial" w:cs="Arial"/>
        </w:rPr>
      </w:pPr>
      <w:r>
        <w:rPr>
          <w:rFonts w:ascii="Arial" w:hAnsi="Arial" w:cs="Arial"/>
        </w:rPr>
        <w:t>T</w:t>
      </w:r>
      <w:r w:rsidR="00A72D33" w:rsidRPr="00AA3EBB">
        <w:rPr>
          <w:rFonts w:ascii="Arial" w:hAnsi="Arial" w:cs="Arial"/>
        </w:rPr>
        <w:t xml:space="preserve">he level of provision </w:t>
      </w:r>
      <w:r>
        <w:rPr>
          <w:rFonts w:ascii="Arial" w:hAnsi="Arial" w:cs="Arial"/>
        </w:rPr>
        <w:t>is decided by all those involved with the child’s needs and by specialist services (including LA advice</w:t>
      </w:r>
      <w:r w:rsidR="00EE7AF4">
        <w:rPr>
          <w:rFonts w:ascii="Arial" w:hAnsi="Arial" w:cs="Arial"/>
        </w:rPr>
        <w:t xml:space="preserve"> in the case of EHCPs</w:t>
      </w:r>
      <w:r>
        <w:rPr>
          <w:rFonts w:ascii="Arial" w:hAnsi="Arial" w:cs="Arial"/>
        </w:rPr>
        <w:t>).</w:t>
      </w:r>
    </w:p>
    <w:p w14:paraId="637C661C" w14:textId="77777777" w:rsidR="00BF0CDD" w:rsidRPr="00AA3EBB" w:rsidRDefault="00BF0CDD" w:rsidP="00606F03">
      <w:pPr>
        <w:numPr>
          <w:ilvl w:val="0"/>
          <w:numId w:val="4"/>
        </w:numPr>
        <w:tabs>
          <w:tab w:val="left" w:pos="709"/>
        </w:tabs>
        <w:spacing w:after="200" w:line="276" w:lineRule="auto"/>
        <w:contextualSpacing/>
        <w:rPr>
          <w:rFonts w:ascii="Arial" w:hAnsi="Arial" w:cs="Arial"/>
        </w:rPr>
      </w:pPr>
      <w:r>
        <w:rPr>
          <w:rFonts w:ascii="Arial" w:hAnsi="Arial" w:cs="Arial"/>
        </w:rPr>
        <w:t>If support and advice additional to that available in school is thought to be necessary, staff and parents meet to d</w:t>
      </w:r>
      <w:r w:rsidR="00EE7AF4">
        <w:rPr>
          <w:rFonts w:ascii="Arial" w:hAnsi="Arial" w:cs="Arial"/>
        </w:rPr>
        <w:t xml:space="preserve">iscuss this. Assessment data will be used, which </w:t>
      </w:r>
      <w:r>
        <w:rPr>
          <w:rFonts w:ascii="Arial" w:hAnsi="Arial" w:cs="Arial"/>
        </w:rPr>
        <w:t xml:space="preserve">can </w:t>
      </w:r>
      <w:r w:rsidR="00EE7AF4">
        <w:rPr>
          <w:rFonts w:ascii="Arial" w:hAnsi="Arial" w:cs="Arial"/>
        </w:rPr>
        <w:t xml:space="preserve">then </w:t>
      </w:r>
      <w:r>
        <w:rPr>
          <w:rFonts w:ascii="Arial" w:hAnsi="Arial" w:cs="Arial"/>
        </w:rPr>
        <w:t>be added to by more detailed</w:t>
      </w:r>
      <w:r w:rsidR="00EE7AF4">
        <w:rPr>
          <w:rFonts w:ascii="Arial" w:hAnsi="Arial" w:cs="Arial"/>
        </w:rPr>
        <w:t xml:space="preserve"> and up to date</w:t>
      </w:r>
      <w:r>
        <w:rPr>
          <w:rFonts w:ascii="Arial" w:hAnsi="Arial" w:cs="Arial"/>
        </w:rPr>
        <w:t xml:space="preserve"> specialist tests.</w:t>
      </w:r>
    </w:p>
    <w:p w14:paraId="36662002" w14:textId="77777777" w:rsidR="00D65841" w:rsidRDefault="00EE7AF4" w:rsidP="00606F03">
      <w:pPr>
        <w:numPr>
          <w:ilvl w:val="0"/>
          <w:numId w:val="4"/>
        </w:numPr>
        <w:tabs>
          <w:tab w:val="left" w:pos="709"/>
        </w:tabs>
        <w:spacing w:after="200" w:line="276" w:lineRule="auto"/>
        <w:contextualSpacing/>
        <w:rPr>
          <w:rFonts w:ascii="Arial" w:hAnsi="Arial" w:cs="Arial"/>
        </w:rPr>
      </w:pPr>
      <w:r>
        <w:rPr>
          <w:rFonts w:ascii="Arial" w:hAnsi="Arial" w:cs="Arial"/>
        </w:rPr>
        <w:t>Specialist support is requested</w:t>
      </w:r>
      <w:r w:rsidR="00D65841">
        <w:rPr>
          <w:rFonts w:ascii="Arial" w:hAnsi="Arial" w:cs="Arial"/>
        </w:rPr>
        <w:t xml:space="preserve"> when all agree that this may be the next step.</w:t>
      </w:r>
    </w:p>
    <w:p w14:paraId="06E6AC6B" w14:textId="38277064" w:rsidR="00D65841" w:rsidRDefault="00D65841" w:rsidP="00D65841">
      <w:pPr>
        <w:tabs>
          <w:tab w:val="left" w:pos="709"/>
        </w:tabs>
        <w:spacing w:after="200" w:line="276" w:lineRule="auto"/>
        <w:ind w:left="1069"/>
        <w:contextualSpacing/>
        <w:rPr>
          <w:rFonts w:ascii="Arial" w:hAnsi="Arial" w:cs="Arial"/>
        </w:rPr>
      </w:pPr>
      <w:r>
        <w:rPr>
          <w:rFonts w:ascii="Arial" w:hAnsi="Arial" w:cs="Arial"/>
        </w:rPr>
        <w:t>Funding is used as and w</w:t>
      </w:r>
      <w:r w:rsidR="000F44C9">
        <w:rPr>
          <w:rFonts w:ascii="Arial" w:hAnsi="Arial" w:cs="Arial"/>
        </w:rPr>
        <w:t xml:space="preserve">hen necessary. </w:t>
      </w:r>
    </w:p>
    <w:p w14:paraId="5A71477B" w14:textId="6C57BDE3" w:rsidR="00A72D33" w:rsidRDefault="00D65841" w:rsidP="00606F03">
      <w:pPr>
        <w:numPr>
          <w:ilvl w:val="0"/>
          <w:numId w:val="4"/>
        </w:numPr>
        <w:tabs>
          <w:tab w:val="left" w:pos="709"/>
        </w:tabs>
        <w:spacing w:after="200" w:line="276" w:lineRule="auto"/>
        <w:contextualSpacing/>
        <w:rPr>
          <w:rFonts w:ascii="Arial" w:hAnsi="Arial" w:cs="Arial"/>
        </w:rPr>
      </w:pPr>
      <w:r>
        <w:rPr>
          <w:rFonts w:ascii="Arial" w:hAnsi="Arial" w:cs="Arial"/>
        </w:rPr>
        <w:t xml:space="preserve">If the school </w:t>
      </w:r>
      <w:r w:rsidR="00A72D33" w:rsidRPr="00AA3EBB">
        <w:rPr>
          <w:rFonts w:ascii="Arial" w:hAnsi="Arial" w:cs="Arial"/>
        </w:rPr>
        <w:t>identifies that additional funding and support are needed from the Local Authority’s High Needs Block</w:t>
      </w:r>
      <w:r>
        <w:rPr>
          <w:rFonts w:ascii="Arial" w:hAnsi="Arial" w:cs="Arial"/>
        </w:rPr>
        <w:t>, evidence will be gathered to support this</w:t>
      </w:r>
      <w:r w:rsidR="006F3582">
        <w:rPr>
          <w:rFonts w:ascii="Arial" w:hAnsi="Arial" w:cs="Arial"/>
        </w:rPr>
        <w:t xml:space="preserve"> and an EHC needs assessment will be requested</w:t>
      </w:r>
      <w:r>
        <w:rPr>
          <w:rFonts w:ascii="Arial" w:hAnsi="Arial" w:cs="Arial"/>
        </w:rPr>
        <w:t xml:space="preserve">. Much of this evidence will be specialist advice and assessment. The school will report on </w:t>
      </w:r>
      <w:r w:rsidR="006F3582">
        <w:rPr>
          <w:rFonts w:ascii="Arial" w:hAnsi="Arial" w:cs="Arial"/>
        </w:rPr>
        <w:t>attainment</w:t>
      </w:r>
      <w:r>
        <w:rPr>
          <w:rFonts w:ascii="Arial" w:hAnsi="Arial" w:cs="Arial"/>
        </w:rPr>
        <w:t>,</w:t>
      </w:r>
      <w:r w:rsidR="006F3582">
        <w:rPr>
          <w:rFonts w:ascii="Arial" w:hAnsi="Arial" w:cs="Arial"/>
        </w:rPr>
        <w:t xml:space="preserve"> progress,</w:t>
      </w:r>
      <w:r>
        <w:rPr>
          <w:rFonts w:ascii="Arial" w:hAnsi="Arial" w:cs="Arial"/>
        </w:rPr>
        <w:t xml:space="preserve"> learning styles and needs. The school will outline current provision, </w:t>
      </w:r>
      <w:r w:rsidR="00EE7AF4">
        <w:rPr>
          <w:rFonts w:ascii="Arial" w:hAnsi="Arial" w:cs="Arial"/>
        </w:rPr>
        <w:t xml:space="preserve">the </w:t>
      </w:r>
      <w:r>
        <w:rPr>
          <w:rFonts w:ascii="Arial" w:hAnsi="Arial" w:cs="Arial"/>
        </w:rPr>
        <w:t xml:space="preserve">additional members of staff used (such as Teaching Assistants) and </w:t>
      </w:r>
      <w:r w:rsidR="006F3582">
        <w:rPr>
          <w:rFonts w:ascii="Arial" w:hAnsi="Arial" w:cs="Arial"/>
        </w:rPr>
        <w:t>the impact of interventions over time</w:t>
      </w:r>
      <w:r>
        <w:rPr>
          <w:rFonts w:ascii="Arial" w:hAnsi="Arial" w:cs="Arial"/>
        </w:rPr>
        <w:t>.</w:t>
      </w:r>
    </w:p>
    <w:p w14:paraId="46D025E1" w14:textId="77777777" w:rsidR="00D65841" w:rsidRPr="00AA3EBB" w:rsidRDefault="00D65841" w:rsidP="00D65841">
      <w:pPr>
        <w:tabs>
          <w:tab w:val="left" w:pos="709"/>
        </w:tabs>
        <w:spacing w:after="200" w:line="276" w:lineRule="auto"/>
        <w:ind w:left="1069"/>
        <w:contextualSpacing/>
        <w:rPr>
          <w:rFonts w:ascii="Arial" w:hAnsi="Arial" w:cs="Arial"/>
        </w:rPr>
      </w:pPr>
      <w:r>
        <w:rPr>
          <w:rFonts w:ascii="Arial" w:hAnsi="Arial" w:cs="Arial"/>
        </w:rPr>
        <w:t>The school will consult with the child’s parents and ask them for a contribution to the process. The school will ask the child to complete a suitable questionnaire to gain their attitudes and opinions (with support if necessary).</w:t>
      </w:r>
    </w:p>
    <w:p w14:paraId="45FB264C" w14:textId="4BEAE1D9" w:rsidR="000F44C9" w:rsidRDefault="006F3582" w:rsidP="00522A84">
      <w:pPr>
        <w:numPr>
          <w:ilvl w:val="0"/>
          <w:numId w:val="4"/>
        </w:numPr>
        <w:tabs>
          <w:tab w:val="left" w:pos="709"/>
        </w:tabs>
        <w:spacing w:after="0" w:line="276" w:lineRule="auto"/>
        <w:ind w:hanging="357"/>
        <w:contextualSpacing/>
        <w:rPr>
          <w:rFonts w:ascii="Arial" w:hAnsi="Arial" w:cs="Arial"/>
        </w:rPr>
      </w:pPr>
      <w:r>
        <w:rPr>
          <w:rFonts w:ascii="Arial" w:hAnsi="Arial" w:cs="Arial"/>
        </w:rPr>
        <w:t>If the LA agrees that an EHC needs assessment is appropriate, p</w:t>
      </w:r>
      <w:r w:rsidR="000F44C9">
        <w:rPr>
          <w:rFonts w:ascii="Arial" w:hAnsi="Arial" w:cs="Arial"/>
        </w:rPr>
        <w:t xml:space="preserve">sychological support and assessment is provided free for </w:t>
      </w:r>
      <w:r>
        <w:rPr>
          <w:rFonts w:ascii="Arial" w:hAnsi="Arial" w:cs="Arial"/>
        </w:rPr>
        <w:t>these children</w:t>
      </w:r>
      <w:r w:rsidR="000F44C9">
        <w:rPr>
          <w:rFonts w:ascii="Arial" w:hAnsi="Arial" w:cs="Arial"/>
        </w:rPr>
        <w:t>.</w:t>
      </w:r>
    </w:p>
    <w:p w14:paraId="0CE72591" w14:textId="27CA8B03" w:rsidR="006F3582" w:rsidRPr="00AA3EBB" w:rsidRDefault="006F3582" w:rsidP="00522A84">
      <w:pPr>
        <w:numPr>
          <w:ilvl w:val="0"/>
          <w:numId w:val="4"/>
        </w:numPr>
        <w:tabs>
          <w:tab w:val="left" w:pos="709"/>
        </w:tabs>
        <w:spacing w:after="0" w:line="276" w:lineRule="auto"/>
        <w:ind w:hanging="357"/>
        <w:contextualSpacing/>
        <w:rPr>
          <w:rFonts w:ascii="Arial" w:hAnsi="Arial" w:cs="Arial"/>
        </w:rPr>
      </w:pPr>
      <w:r>
        <w:rPr>
          <w:rFonts w:ascii="Arial" w:hAnsi="Arial" w:cs="Arial"/>
        </w:rPr>
        <w:t>All EHCPs are reviewed annually and the results of this are sent to the LA.</w:t>
      </w:r>
    </w:p>
    <w:p w14:paraId="4EF90EE5" w14:textId="2043AE1C" w:rsidR="00A72D33" w:rsidRDefault="00A72D33" w:rsidP="00522A84">
      <w:pPr>
        <w:tabs>
          <w:tab w:val="left" w:pos="709"/>
        </w:tabs>
        <w:spacing w:after="200" w:line="276" w:lineRule="auto"/>
        <w:ind w:left="1069"/>
        <w:contextualSpacing/>
        <w:rPr>
          <w:rFonts w:ascii="Arial" w:hAnsi="Arial" w:cs="Arial"/>
        </w:rPr>
      </w:pPr>
    </w:p>
    <w:p w14:paraId="5F7B2E9A" w14:textId="77777777" w:rsidR="006F3582" w:rsidRPr="00AA3EBB" w:rsidRDefault="006F3582" w:rsidP="00522A84">
      <w:pPr>
        <w:tabs>
          <w:tab w:val="left" w:pos="709"/>
        </w:tabs>
        <w:spacing w:after="200" w:line="276" w:lineRule="auto"/>
        <w:ind w:left="1069"/>
        <w:contextualSpacing/>
        <w:rPr>
          <w:rFonts w:ascii="Arial" w:hAnsi="Arial" w:cs="Arial"/>
        </w:rPr>
      </w:pPr>
    </w:p>
    <w:p w14:paraId="43BD4680" w14:textId="77777777" w:rsidR="00A72D33" w:rsidRPr="00AA3EBB" w:rsidRDefault="00A72D33" w:rsidP="00522A84">
      <w:pPr>
        <w:widowControl w:val="0"/>
        <w:autoSpaceDE w:val="0"/>
        <w:autoSpaceDN w:val="0"/>
        <w:adjustRightInd w:val="0"/>
        <w:spacing w:after="0" w:line="288" w:lineRule="auto"/>
        <w:ind w:left="720" w:right="83"/>
        <w:jc w:val="center"/>
        <w:rPr>
          <w:rFonts w:ascii="Arial" w:hAnsi="Arial" w:cs="Arial"/>
          <w:b/>
        </w:rPr>
      </w:pPr>
    </w:p>
    <w:p w14:paraId="4F467823" w14:textId="77777777" w:rsidR="00A72D33" w:rsidRDefault="00A72D33" w:rsidP="00134A60">
      <w:pPr>
        <w:rPr>
          <w:rFonts w:ascii="Arial" w:hAnsi="Arial" w:cs="Arial"/>
          <w:b/>
        </w:rPr>
      </w:pPr>
      <w:r w:rsidRPr="00A10484">
        <w:rPr>
          <w:rFonts w:ascii="Arial" w:hAnsi="Arial" w:cs="Arial"/>
          <w:b/>
        </w:rPr>
        <w:lastRenderedPageBreak/>
        <w:t>MONITORING AND EVALUATION O</w:t>
      </w:r>
      <w:r>
        <w:rPr>
          <w:rFonts w:ascii="Arial" w:hAnsi="Arial" w:cs="Arial"/>
          <w:b/>
        </w:rPr>
        <w:t>F</w:t>
      </w:r>
      <w:r w:rsidRPr="00A10484">
        <w:rPr>
          <w:rFonts w:ascii="Arial" w:hAnsi="Arial" w:cs="Arial"/>
          <w:b/>
        </w:rPr>
        <w:t xml:space="preserve"> SPECIAL EDUCATIONAL NEEDS &amp; DISABILITY</w:t>
      </w:r>
    </w:p>
    <w:p w14:paraId="5D7BB62C" w14:textId="77777777" w:rsidR="00134A60" w:rsidRDefault="00134A60" w:rsidP="00134A60">
      <w:pPr>
        <w:rPr>
          <w:rFonts w:ascii="Arial" w:hAnsi="Arial" w:cs="Arial"/>
        </w:rPr>
      </w:pPr>
      <w:r>
        <w:rPr>
          <w:rFonts w:ascii="Arial" w:hAnsi="Arial" w:cs="Arial"/>
        </w:rPr>
        <w:t>All children’s progress is carefully monitored, including those children with SEND.</w:t>
      </w:r>
    </w:p>
    <w:p w14:paraId="6E089F8E" w14:textId="2514768C" w:rsidR="00134A60" w:rsidRDefault="00134A60" w:rsidP="00134A60">
      <w:pPr>
        <w:rPr>
          <w:rFonts w:ascii="Arial" w:hAnsi="Arial" w:cs="Arial"/>
        </w:rPr>
      </w:pPr>
      <w:r>
        <w:rPr>
          <w:rFonts w:ascii="Arial" w:hAnsi="Arial" w:cs="Arial"/>
        </w:rPr>
        <w:t>We record this progress using an online computer tracking system</w:t>
      </w:r>
      <w:r w:rsidR="006F3582">
        <w:rPr>
          <w:rFonts w:ascii="Arial" w:hAnsi="Arial" w:cs="Arial"/>
        </w:rPr>
        <w:t xml:space="preserve"> (Insight)</w:t>
      </w:r>
      <w:r>
        <w:rPr>
          <w:rFonts w:ascii="Arial" w:hAnsi="Arial" w:cs="Arial"/>
        </w:rPr>
        <w:t>. This alerts staff to problems such as inadequate progress rates and levels.</w:t>
      </w:r>
    </w:p>
    <w:p w14:paraId="5BDE082A" w14:textId="7C9F94C6" w:rsidR="00134A60" w:rsidRDefault="00134A60" w:rsidP="00134A60">
      <w:pPr>
        <w:rPr>
          <w:rFonts w:ascii="Arial" w:hAnsi="Arial" w:cs="Arial"/>
        </w:rPr>
      </w:pPr>
      <w:r>
        <w:rPr>
          <w:rFonts w:ascii="Arial" w:hAnsi="Arial" w:cs="Arial"/>
        </w:rPr>
        <w:t>Children’s parents are informed of this progress at parent/teacher consultations. The parents of children with SEND will be invited to more frequent meetings to discuss their child’s progress</w:t>
      </w:r>
      <w:r w:rsidR="006F3582">
        <w:rPr>
          <w:rFonts w:ascii="Arial" w:hAnsi="Arial" w:cs="Arial"/>
        </w:rPr>
        <w:t xml:space="preserve"> as necessary.</w:t>
      </w:r>
    </w:p>
    <w:p w14:paraId="03004A9A" w14:textId="77777777" w:rsidR="00A72D33" w:rsidRPr="00B276E7" w:rsidRDefault="00A72D33" w:rsidP="00E9756D">
      <w:pPr>
        <w:rPr>
          <w:rFonts w:ascii="Arial" w:hAnsi="Arial" w:cs="Arial"/>
          <w:b/>
        </w:rPr>
      </w:pPr>
      <w:r w:rsidRPr="00B276E7">
        <w:rPr>
          <w:rFonts w:ascii="Arial" w:hAnsi="Arial" w:cs="Arial"/>
          <w:b/>
        </w:rPr>
        <w:t xml:space="preserve">COMING OFF THE SEND </w:t>
      </w:r>
      <w:r>
        <w:rPr>
          <w:rFonts w:ascii="Arial" w:hAnsi="Arial" w:cs="Arial"/>
          <w:b/>
        </w:rPr>
        <w:t>RECORD</w:t>
      </w:r>
    </w:p>
    <w:p w14:paraId="3D3AB170" w14:textId="77777777" w:rsidR="00A72D33" w:rsidRPr="00FF5677" w:rsidRDefault="00A72D33" w:rsidP="00862A20">
      <w:pPr>
        <w:ind w:left="720"/>
        <w:jc w:val="both"/>
        <w:rPr>
          <w:rFonts w:ascii="Arial" w:hAnsi="Arial" w:cs="Arial"/>
        </w:rPr>
      </w:pPr>
      <w:r w:rsidRPr="00FF5677">
        <w:rPr>
          <w:rFonts w:ascii="Arial" w:hAnsi="Arial" w:cs="Arial"/>
        </w:rPr>
        <w:t xml:space="preserve">A </w:t>
      </w:r>
      <w:r w:rsidRPr="00C65154">
        <w:rPr>
          <w:rFonts w:ascii="Arial" w:hAnsi="Arial" w:cs="Arial"/>
        </w:rPr>
        <w:t>child</w:t>
      </w:r>
      <w:r w:rsidRPr="00FF5677">
        <w:rPr>
          <w:rFonts w:ascii="Arial" w:hAnsi="Arial" w:cs="Arial"/>
        </w:rPr>
        <w:t xml:space="preserve"> will be removed from the </w:t>
      </w:r>
      <w:r>
        <w:rPr>
          <w:rFonts w:ascii="Arial" w:hAnsi="Arial" w:cs="Arial"/>
        </w:rPr>
        <w:t xml:space="preserve">SEND </w:t>
      </w:r>
      <w:r w:rsidRPr="00FF5677">
        <w:rPr>
          <w:rFonts w:ascii="Arial" w:hAnsi="Arial" w:cs="Arial"/>
        </w:rPr>
        <w:t>Record if it is deemed that they have made sufficient progress over a period of time and are able to acc</w:t>
      </w:r>
      <w:r>
        <w:rPr>
          <w:rFonts w:ascii="Arial" w:hAnsi="Arial" w:cs="Arial"/>
        </w:rPr>
        <w:t xml:space="preserve">ess the curriculum successfully. It is possible that some </w:t>
      </w:r>
      <w:r w:rsidR="00C65154" w:rsidRPr="00C65154">
        <w:rPr>
          <w:rFonts w:ascii="Arial" w:hAnsi="Arial" w:cs="Arial"/>
        </w:rPr>
        <w:t>children</w:t>
      </w:r>
      <w:r>
        <w:rPr>
          <w:rFonts w:ascii="Arial" w:hAnsi="Arial" w:cs="Arial"/>
          <w:color w:val="FF0000"/>
        </w:rPr>
        <w:t xml:space="preserve"> </w:t>
      </w:r>
      <w:r>
        <w:rPr>
          <w:rFonts w:ascii="Arial" w:hAnsi="Arial" w:cs="Arial"/>
        </w:rPr>
        <w:t xml:space="preserve">may </w:t>
      </w:r>
      <w:r w:rsidR="00C65154">
        <w:rPr>
          <w:rFonts w:ascii="Arial" w:hAnsi="Arial" w:cs="Arial"/>
        </w:rPr>
        <w:t xml:space="preserve">still </w:t>
      </w:r>
      <w:r>
        <w:rPr>
          <w:rFonts w:ascii="Arial" w:hAnsi="Arial" w:cs="Arial"/>
        </w:rPr>
        <w:t xml:space="preserve">require support for particular aspects of their learning which may be due to their underlying learning issues. All </w:t>
      </w:r>
      <w:r w:rsidR="00C65154" w:rsidRPr="00C65154">
        <w:rPr>
          <w:rFonts w:ascii="Arial" w:hAnsi="Arial" w:cs="Arial"/>
        </w:rPr>
        <w:t>children</w:t>
      </w:r>
      <w:r>
        <w:rPr>
          <w:rFonts w:ascii="Arial" w:hAnsi="Arial" w:cs="Arial"/>
        </w:rPr>
        <w:t xml:space="preserve"> will be monitored and their progress tracked so that staff will be alerted to potential learning issues. For some </w:t>
      </w:r>
      <w:r w:rsidR="00C65154" w:rsidRPr="00C65154">
        <w:rPr>
          <w:rFonts w:ascii="Arial" w:hAnsi="Arial" w:cs="Arial"/>
        </w:rPr>
        <w:t>children</w:t>
      </w:r>
      <w:r w:rsidR="00C65154">
        <w:rPr>
          <w:rFonts w:ascii="Arial" w:hAnsi="Arial" w:cs="Arial"/>
          <w:color w:val="FF0000"/>
        </w:rPr>
        <w:t xml:space="preserve"> </w:t>
      </w:r>
      <w:r>
        <w:rPr>
          <w:rFonts w:ascii="Arial" w:hAnsi="Arial" w:cs="Arial"/>
        </w:rPr>
        <w:t>it is possible that they will dip in and out of additional support throughout their school experience; parents will be consulted at each stage if support is provided or when it will cease.</w:t>
      </w:r>
    </w:p>
    <w:p w14:paraId="0FB5F813" w14:textId="77777777" w:rsidR="00A72D33" w:rsidRPr="00FF5677" w:rsidRDefault="00A72D33" w:rsidP="00862A20">
      <w:pPr>
        <w:ind w:left="720"/>
        <w:jc w:val="both"/>
        <w:rPr>
          <w:rFonts w:ascii="Arial" w:hAnsi="Arial" w:cs="Arial"/>
        </w:rPr>
      </w:pPr>
      <w:r w:rsidRPr="00FF5677">
        <w:rPr>
          <w:rFonts w:ascii="Arial" w:hAnsi="Arial" w:cs="Arial"/>
        </w:rPr>
        <w:t xml:space="preserve">A </w:t>
      </w:r>
      <w:r w:rsidRPr="00C65154">
        <w:rPr>
          <w:rFonts w:ascii="Arial" w:hAnsi="Arial" w:cs="Arial"/>
        </w:rPr>
        <w:t>child</w:t>
      </w:r>
      <w:r>
        <w:rPr>
          <w:rFonts w:ascii="Arial" w:hAnsi="Arial" w:cs="Arial"/>
          <w:color w:val="FF0000"/>
        </w:rPr>
        <w:t xml:space="preserve"> </w:t>
      </w:r>
      <w:r w:rsidRPr="00FF5677">
        <w:rPr>
          <w:rFonts w:ascii="Arial" w:hAnsi="Arial" w:cs="Arial"/>
        </w:rPr>
        <w:t>with an EHC</w:t>
      </w:r>
      <w:r>
        <w:rPr>
          <w:rFonts w:ascii="Arial" w:hAnsi="Arial" w:cs="Arial"/>
        </w:rPr>
        <w:t xml:space="preserve"> Plan</w:t>
      </w:r>
      <w:r w:rsidRPr="00FF5677">
        <w:rPr>
          <w:rFonts w:ascii="Arial" w:hAnsi="Arial" w:cs="Arial"/>
        </w:rPr>
        <w:t xml:space="preserve"> will follow the statutory guidance for ceasing a</w:t>
      </w:r>
      <w:r>
        <w:rPr>
          <w:rFonts w:ascii="Arial" w:hAnsi="Arial" w:cs="Arial"/>
        </w:rPr>
        <w:t>n EHC</w:t>
      </w:r>
      <w:r w:rsidRPr="00FF5677">
        <w:rPr>
          <w:rFonts w:ascii="Arial" w:hAnsi="Arial" w:cs="Arial"/>
        </w:rPr>
        <w:t xml:space="preserve"> Plan as se</w:t>
      </w:r>
      <w:r w:rsidR="00C65154">
        <w:rPr>
          <w:rFonts w:ascii="Arial" w:hAnsi="Arial" w:cs="Arial"/>
        </w:rPr>
        <w:t xml:space="preserve">t out in the Code of Practice. </w:t>
      </w:r>
      <w:r w:rsidRPr="00FF5677">
        <w:rPr>
          <w:rFonts w:ascii="Arial" w:hAnsi="Arial" w:cs="Arial"/>
        </w:rPr>
        <w:t>The ceasing of an EHC Plan is d</w:t>
      </w:r>
      <w:r>
        <w:rPr>
          <w:rFonts w:ascii="Arial" w:hAnsi="Arial" w:cs="Arial"/>
        </w:rPr>
        <w:t>etermined by the local authority</w:t>
      </w:r>
      <w:r w:rsidRPr="00FF5677">
        <w:rPr>
          <w:rFonts w:ascii="Arial" w:hAnsi="Arial" w:cs="Arial"/>
        </w:rPr>
        <w:t xml:space="preserve"> where a </w:t>
      </w:r>
      <w:r w:rsidRPr="00C65154">
        <w:rPr>
          <w:rFonts w:ascii="Arial" w:hAnsi="Arial" w:cs="Arial"/>
        </w:rPr>
        <w:t>child</w:t>
      </w:r>
      <w:r w:rsidR="00C65154">
        <w:rPr>
          <w:rFonts w:ascii="Arial" w:hAnsi="Arial" w:cs="Arial"/>
          <w:color w:val="FF0000"/>
        </w:rPr>
        <w:t xml:space="preserve"> </w:t>
      </w:r>
      <w:r w:rsidRPr="00FF5677">
        <w:rPr>
          <w:rFonts w:ascii="Arial" w:hAnsi="Arial" w:cs="Arial"/>
        </w:rPr>
        <w:t>no longer requires the special education provision a</w:t>
      </w:r>
      <w:r>
        <w:rPr>
          <w:rFonts w:ascii="Arial" w:hAnsi="Arial" w:cs="Arial"/>
        </w:rPr>
        <w:t>s</w:t>
      </w:r>
      <w:r w:rsidRPr="00FF5677">
        <w:rPr>
          <w:rFonts w:ascii="Arial" w:hAnsi="Arial" w:cs="Arial"/>
        </w:rPr>
        <w:t xml:space="preserve"> specified in the EHC Plan.</w:t>
      </w:r>
    </w:p>
    <w:p w14:paraId="52FAA7F9" w14:textId="77777777" w:rsidR="00A72D33" w:rsidRDefault="00A72D33" w:rsidP="00862A20">
      <w:pPr>
        <w:ind w:left="720"/>
        <w:jc w:val="both"/>
        <w:rPr>
          <w:rFonts w:ascii="Arial" w:hAnsi="Arial" w:cs="Arial"/>
        </w:rPr>
      </w:pPr>
      <w:r w:rsidRPr="00FF5677">
        <w:rPr>
          <w:rFonts w:ascii="Arial" w:hAnsi="Arial" w:cs="Arial"/>
        </w:rPr>
        <w:t xml:space="preserve">However a </w:t>
      </w:r>
      <w:r w:rsidRPr="00C65154">
        <w:rPr>
          <w:rFonts w:ascii="Arial" w:hAnsi="Arial" w:cs="Arial"/>
        </w:rPr>
        <w:t>child</w:t>
      </w:r>
      <w:r w:rsidR="00C65154" w:rsidRPr="00C65154">
        <w:rPr>
          <w:rFonts w:ascii="Arial" w:hAnsi="Arial" w:cs="Arial"/>
        </w:rPr>
        <w:t>’s</w:t>
      </w:r>
      <w:r>
        <w:rPr>
          <w:rFonts w:ascii="Arial" w:hAnsi="Arial" w:cs="Arial"/>
          <w:color w:val="FF0000"/>
        </w:rPr>
        <w:t xml:space="preserve"> </w:t>
      </w:r>
      <w:r w:rsidRPr="00FF5677">
        <w:rPr>
          <w:rFonts w:ascii="Arial" w:hAnsi="Arial" w:cs="Arial"/>
        </w:rPr>
        <w:t xml:space="preserve">progress will continue to be monitored </w:t>
      </w:r>
      <w:r>
        <w:rPr>
          <w:rFonts w:ascii="Arial" w:hAnsi="Arial" w:cs="Arial"/>
        </w:rPr>
        <w:t xml:space="preserve">by using </w:t>
      </w:r>
      <w:r w:rsidRPr="00FF5677">
        <w:rPr>
          <w:rFonts w:ascii="Arial" w:hAnsi="Arial" w:cs="Arial"/>
        </w:rPr>
        <w:t>the school’s tracking systems.</w:t>
      </w:r>
    </w:p>
    <w:p w14:paraId="750AE8B3" w14:textId="77777777" w:rsidR="00A72D33" w:rsidRDefault="00A72D33" w:rsidP="00A81A66">
      <w:pPr>
        <w:ind w:left="720"/>
        <w:rPr>
          <w:rFonts w:ascii="Arial" w:hAnsi="Arial" w:cs="Arial"/>
        </w:rPr>
      </w:pPr>
    </w:p>
    <w:p w14:paraId="3E8E14C9" w14:textId="77777777" w:rsidR="00A72D33" w:rsidRPr="006A31A2" w:rsidRDefault="00A72D33" w:rsidP="006A31A2">
      <w:pPr>
        <w:rPr>
          <w:rFonts w:ascii="Arial" w:hAnsi="Arial" w:cs="Arial"/>
          <w:b/>
        </w:rPr>
      </w:pPr>
      <w:r w:rsidRPr="006A31A2">
        <w:rPr>
          <w:rFonts w:ascii="Arial" w:hAnsi="Arial" w:cs="Arial"/>
          <w:b/>
        </w:rPr>
        <w:t>STORING AND MANAGING INFORMATION</w:t>
      </w:r>
    </w:p>
    <w:p w14:paraId="6BC0434D" w14:textId="77777777" w:rsidR="00A72D33" w:rsidRPr="00FF5677" w:rsidRDefault="00A72D33" w:rsidP="00A81A66">
      <w:pPr>
        <w:ind w:left="720"/>
        <w:rPr>
          <w:rFonts w:ascii="Arial" w:hAnsi="Arial" w:cs="Arial"/>
        </w:rPr>
      </w:pPr>
      <w:r w:rsidRPr="00FF5677">
        <w:rPr>
          <w:rFonts w:ascii="Arial" w:hAnsi="Arial" w:cs="Arial"/>
        </w:rPr>
        <w:t>All data including data stored electronically is subject to Data Protection law.</w:t>
      </w:r>
    </w:p>
    <w:p w14:paraId="49E2CA79" w14:textId="77777777" w:rsidR="00A72D33" w:rsidRPr="00FF5677" w:rsidRDefault="00A72D33" w:rsidP="00A81A66">
      <w:pPr>
        <w:ind w:left="720"/>
        <w:rPr>
          <w:rFonts w:ascii="Arial" w:hAnsi="Arial" w:cs="Arial"/>
        </w:rPr>
      </w:pPr>
      <w:r w:rsidRPr="00FF5677">
        <w:rPr>
          <w:rFonts w:ascii="Arial" w:hAnsi="Arial" w:cs="Arial"/>
        </w:rPr>
        <w:t>All paper records will be held in line with the school’s policy/protocol on security of information.</w:t>
      </w:r>
    </w:p>
    <w:p w14:paraId="1C7E5435" w14:textId="77777777" w:rsidR="00A72D33" w:rsidRPr="00FF5677" w:rsidRDefault="00A72D33" w:rsidP="00E9756D">
      <w:pPr>
        <w:rPr>
          <w:rFonts w:ascii="Arial" w:hAnsi="Arial" w:cs="Arial"/>
        </w:rPr>
      </w:pPr>
    </w:p>
    <w:p w14:paraId="35713D56" w14:textId="77777777" w:rsidR="00A72D33" w:rsidRPr="00CE0512" w:rsidRDefault="00A72D33" w:rsidP="00E9756D">
      <w:pPr>
        <w:rPr>
          <w:rFonts w:ascii="Arial" w:hAnsi="Arial" w:cs="Arial"/>
          <w:b/>
        </w:rPr>
      </w:pPr>
      <w:r>
        <w:rPr>
          <w:rFonts w:ascii="Arial" w:hAnsi="Arial" w:cs="Arial"/>
          <w:b/>
        </w:rPr>
        <w:t>SUPPORTING CHILDREN</w:t>
      </w:r>
      <w:r w:rsidRPr="00CE0512">
        <w:rPr>
          <w:rFonts w:ascii="Arial" w:hAnsi="Arial" w:cs="Arial"/>
          <w:b/>
        </w:rPr>
        <w:t xml:space="preserve"> WITH MEDICAL CONDITIONS</w:t>
      </w:r>
    </w:p>
    <w:p w14:paraId="544ADC0A" w14:textId="77777777" w:rsidR="00A72D33" w:rsidRPr="00CE0512" w:rsidRDefault="00C65154" w:rsidP="00F01A44">
      <w:pPr>
        <w:ind w:left="720"/>
        <w:jc w:val="both"/>
        <w:rPr>
          <w:rFonts w:ascii="Arial" w:hAnsi="Arial" w:cs="Arial"/>
        </w:rPr>
      </w:pPr>
      <w:r>
        <w:rPr>
          <w:rFonts w:ascii="Arial" w:hAnsi="Arial" w:cs="Arial"/>
        </w:rPr>
        <w:t xml:space="preserve">Salway Ash Primary </w:t>
      </w:r>
      <w:r w:rsidR="00A72D33" w:rsidRPr="00FF5677">
        <w:rPr>
          <w:rFonts w:ascii="Arial" w:hAnsi="Arial" w:cs="Arial"/>
        </w:rPr>
        <w:t xml:space="preserve">will work within the statutory guidance, Supporting </w:t>
      </w:r>
      <w:r w:rsidR="00A72D33">
        <w:rPr>
          <w:rFonts w:ascii="Arial" w:hAnsi="Arial" w:cs="Arial"/>
        </w:rPr>
        <w:t>P</w:t>
      </w:r>
      <w:r w:rsidR="00A72D33" w:rsidRPr="00FF5677">
        <w:rPr>
          <w:rFonts w:ascii="Arial" w:hAnsi="Arial" w:cs="Arial"/>
        </w:rPr>
        <w:t xml:space="preserve">upils at </w:t>
      </w:r>
      <w:r w:rsidR="00A72D33">
        <w:rPr>
          <w:rFonts w:ascii="Arial" w:hAnsi="Arial" w:cs="Arial"/>
        </w:rPr>
        <w:t>S</w:t>
      </w:r>
      <w:r w:rsidR="00A72D33" w:rsidRPr="00FF5677">
        <w:rPr>
          <w:rFonts w:ascii="Arial" w:hAnsi="Arial" w:cs="Arial"/>
        </w:rPr>
        <w:t xml:space="preserve">chool with </w:t>
      </w:r>
      <w:r w:rsidR="00A72D33">
        <w:rPr>
          <w:rFonts w:ascii="Arial" w:hAnsi="Arial" w:cs="Arial"/>
        </w:rPr>
        <w:t>M</w:t>
      </w:r>
      <w:r w:rsidR="00A72D33" w:rsidRPr="00FF5677">
        <w:rPr>
          <w:rFonts w:ascii="Arial" w:hAnsi="Arial" w:cs="Arial"/>
        </w:rPr>
        <w:t xml:space="preserve">edical </w:t>
      </w:r>
      <w:r w:rsidR="00A72D33">
        <w:rPr>
          <w:rFonts w:ascii="Arial" w:hAnsi="Arial" w:cs="Arial"/>
        </w:rPr>
        <w:t>C</w:t>
      </w:r>
      <w:r w:rsidR="00A72D33" w:rsidRPr="00FF5677">
        <w:rPr>
          <w:rFonts w:ascii="Arial" w:hAnsi="Arial" w:cs="Arial"/>
        </w:rPr>
        <w:t xml:space="preserve">onditions </w:t>
      </w:r>
      <w:r w:rsidR="00A72D33">
        <w:rPr>
          <w:rFonts w:ascii="Arial" w:hAnsi="Arial" w:cs="Arial"/>
        </w:rPr>
        <w:t xml:space="preserve">– </w:t>
      </w:r>
      <w:r w:rsidR="00A72D33" w:rsidRPr="00CE0512">
        <w:rPr>
          <w:rFonts w:ascii="Arial" w:hAnsi="Arial" w:cs="Arial"/>
          <w:i/>
        </w:rPr>
        <w:t>(DfE</w:t>
      </w:r>
      <w:r w:rsidR="00D67944">
        <w:rPr>
          <w:rFonts w:ascii="Arial" w:hAnsi="Arial" w:cs="Arial"/>
          <w:i/>
        </w:rPr>
        <w:t xml:space="preserve"> </w:t>
      </w:r>
      <w:r w:rsidR="00A72D33" w:rsidRPr="00CE0512">
        <w:rPr>
          <w:rFonts w:ascii="Arial" w:hAnsi="Arial" w:cs="Arial"/>
          <w:i/>
        </w:rPr>
        <w:t>April 2014)</w:t>
      </w:r>
      <w:r w:rsidR="00A72D33">
        <w:rPr>
          <w:rFonts w:ascii="Arial" w:hAnsi="Arial" w:cs="Arial"/>
          <w:i/>
        </w:rPr>
        <w:t xml:space="preserve">. </w:t>
      </w:r>
      <w:r w:rsidR="00A72D33">
        <w:rPr>
          <w:rFonts w:ascii="Arial" w:hAnsi="Arial" w:cs="Arial"/>
        </w:rPr>
        <w:t>We</w:t>
      </w:r>
      <w:r w:rsidR="00A72D33" w:rsidRPr="00FF5677">
        <w:rPr>
          <w:rFonts w:ascii="Arial" w:hAnsi="Arial" w:cs="Arial"/>
        </w:rPr>
        <w:t xml:space="preserve"> will comply with the duties specifie</w:t>
      </w:r>
      <w:r w:rsidR="00A72D33">
        <w:rPr>
          <w:rFonts w:ascii="Arial" w:hAnsi="Arial" w:cs="Arial"/>
        </w:rPr>
        <w:t>d under the Equality Act 2010. We recognise that provisions relating to disability must</w:t>
      </w:r>
      <w:r>
        <w:rPr>
          <w:rFonts w:ascii="Arial" w:hAnsi="Arial" w:cs="Arial"/>
        </w:rPr>
        <w:t xml:space="preserve"> be treated favourably and that we as a school</w:t>
      </w:r>
      <w:r w:rsidR="00A72D33">
        <w:rPr>
          <w:rFonts w:ascii="Arial" w:hAnsi="Arial" w:cs="Arial"/>
          <w:color w:val="FF0000"/>
        </w:rPr>
        <w:t xml:space="preserve"> </w:t>
      </w:r>
      <w:r w:rsidR="00A72D33">
        <w:rPr>
          <w:rFonts w:ascii="Arial" w:hAnsi="Arial" w:cs="Arial"/>
        </w:rPr>
        <w:t xml:space="preserve">are expected to make reasonable adjustments in order to accommodate </w:t>
      </w:r>
      <w:r w:rsidRPr="00C65154">
        <w:rPr>
          <w:rFonts w:ascii="Arial" w:hAnsi="Arial" w:cs="Arial"/>
        </w:rPr>
        <w:t>children</w:t>
      </w:r>
      <w:r>
        <w:rPr>
          <w:rFonts w:ascii="Arial" w:hAnsi="Arial" w:cs="Arial"/>
        </w:rPr>
        <w:t xml:space="preserve"> </w:t>
      </w:r>
      <w:r w:rsidR="00A72D33">
        <w:rPr>
          <w:rFonts w:ascii="Arial" w:hAnsi="Arial" w:cs="Arial"/>
        </w:rPr>
        <w:t>who are disabled or have medical conditions. (See the</w:t>
      </w:r>
      <w:r>
        <w:rPr>
          <w:rFonts w:ascii="Arial" w:hAnsi="Arial" w:cs="Arial"/>
        </w:rPr>
        <w:t xml:space="preserve"> Salway Ash School’s Policy</w:t>
      </w:r>
      <w:r w:rsidR="00A72D33">
        <w:rPr>
          <w:rFonts w:ascii="Arial" w:hAnsi="Arial" w:cs="Arial"/>
        </w:rPr>
        <w:t xml:space="preserve"> on “S</w:t>
      </w:r>
      <w:r w:rsidR="00A72D33" w:rsidRPr="00CE0512">
        <w:rPr>
          <w:rFonts w:ascii="Arial" w:hAnsi="Arial" w:cs="Arial"/>
        </w:rPr>
        <w:t>upp</w:t>
      </w:r>
      <w:r w:rsidR="009B2BB1">
        <w:rPr>
          <w:rFonts w:ascii="Arial" w:hAnsi="Arial" w:cs="Arial"/>
        </w:rPr>
        <w:t>orting children at school with Medical C</w:t>
      </w:r>
      <w:r w:rsidR="00A72D33" w:rsidRPr="00CE0512">
        <w:rPr>
          <w:rFonts w:ascii="Arial" w:hAnsi="Arial" w:cs="Arial"/>
        </w:rPr>
        <w:t>onditions</w:t>
      </w:r>
      <w:r w:rsidR="00A72D33">
        <w:rPr>
          <w:rFonts w:ascii="Arial" w:hAnsi="Arial" w:cs="Arial"/>
        </w:rPr>
        <w:t>”</w:t>
      </w:r>
      <w:r w:rsidR="00A72D33" w:rsidRPr="00CE0512">
        <w:rPr>
          <w:rFonts w:ascii="Arial" w:hAnsi="Arial" w:cs="Arial"/>
        </w:rPr>
        <w:t>.)</w:t>
      </w:r>
    </w:p>
    <w:p w14:paraId="56E856A1" w14:textId="77777777" w:rsidR="00C65154" w:rsidRDefault="00C65154" w:rsidP="006A31A2">
      <w:pPr>
        <w:rPr>
          <w:rFonts w:ascii="Arial" w:hAnsi="Arial" w:cs="Arial"/>
          <w:b/>
        </w:rPr>
      </w:pPr>
    </w:p>
    <w:p w14:paraId="64C126D6" w14:textId="77777777" w:rsidR="00A72D33" w:rsidRDefault="00C65154" w:rsidP="006A31A2">
      <w:pPr>
        <w:rPr>
          <w:rFonts w:ascii="Arial" w:hAnsi="Arial" w:cs="Arial"/>
          <w:b/>
        </w:rPr>
      </w:pPr>
      <w:r>
        <w:rPr>
          <w:rFonts w:ascii="Arial" w:hAnsi="Arial" w:cs="Arial"/>
          <w:b/>
        </w:rPr>
        <w:t>TRANS</w:t>
      </w:r>
      <w:r w:rsidR="00A72D33" w:rsidRPr="006A31A2">
        <w:rPr>
          <w:rFonts w:ascii="Arial" w:hAnsi="Arial" w:cs="Arial"/>
          <w:b/>
        </w:rPr>
        <w:t>ITION ARRANGEMENTS</w:t>
      </w:r>
      <w:r>
        <w:rPr>
          <w:rFonts w:ascii="Arial" w:hAnsi="Arial" w:cs="Arial"/>
          <w:b/>
        </w:rPr>
        <w:t xml:space="preserve">    </w:t>
      </w:r>
    </w:p>
    <w:p w14:paraId="60FBDD65" w14:textId="77777777" w:rsidR="00A72D33" w:rsidRDefault="00342CAE" w:rsidP="00F01A44">
      <w:pPr>
        <w:ind w:left="720"/>
        <w:jc w:val="both"/>
        <w:rPr>
          <w:rFonts w:ascii="Arial" w:hAnsi="Arial" w:cs="Arial"/>
        </w:rPr>
      </w:pPr>
      <w:r>
        <w:rPr>
          <w:rFonts w:ascii="Arial" w:hAnsi="Arial" w:cs="Arial"/>
        </w:rPr>
        <w:t>Salway Ash Primary</w:t>
      </w:r>
      <w:r w:rsidR="00A72D33">
        <w:rPr>
          <w:rFonts w:ascii="Arial" w:hAnsi="Arial" w:cs="Arial"/>
          <w:color w:val="FF0000"/>
        </w:rPr>
        <w:t xml:space="preserve"> </w:t>
      </w:r>
      <w:r w:rsidR="00A72D33">
        <w:rPr>
          <w:rFonts w:ascii="Arial" w:hAnsi="Arial" w:cs="Arial"/>
        </w:rPr>
        <w:t>is com</w:t>
      </w:r>
      <w:r>
        <w:rPr>
          <w:rFonts w:ascii="Arial" w:hAnsi="Arial" w:cs="Arial"/>
        </w:rPr>
        <w:t>mitted to ensuring that parents/</w:t>
      </w:r>
      <w:r w:rsidR="00A72D33">
        <w:rPr>
          <w:rFonts w:ascii="Arial" w:hAnsi="Arial" w:cs="Arial"/>
        </w:rPr>
        <w:t xml:space="preserve">carers have confidence in the arrangements for </w:t>
      </w:r>
      <w:r w:rsidRPr="00342CAE">
        <w:rPr>
          <w:rFonts w:ascii="Arial" w:hAnsi="Arial" w:cs="Arial"/>
        </w:rPr>
        <w:t>children</w:t>
      </w:r>
      <w:r w:rsidR="00A72D33">
        <w:rPr>
          <w:rFonts w:ascii="Arial" w:hAnsi="Arial" w:cs="Arial"/>
        </w:rPr>
        <w:t xml:space="preserve"> on entry to our school, in the year to year progression and at the point of exit and transition to the next school. Staff will discuss </w:t>
      </w:r>
      <w:r>
        <w:rPr>
          <w:rFonts w:ascii="Arial" w:hAnsi="Arial" w:cs="Arial"/>
        </w:rPr>
        <w:t>these arrangements with parents/</w:t>
      </w:r>
      <w:r w:rsidR="00A72D33">
        <w:rPr>
          <w:rFonts w:ascii="Arial" w:hAnsi="Arial" w:cs="Arial"/>
        </w:rPr>
        <w:t>carers and agree the information that should be passed to the next phase of education.</w:t>
      </w:r>
    </w:p>
    <w:p w14:paraId="39695CFC" w14:textId="11BDEA0B" w:rsidR="00342CAE" w:rsidRDefault="00342CAE" w:rsidP="00342CAE">
      <w:pPr>
        <w:pStyle w:val="ListParagraph"/>
        <w:numPr>
          <w:ilvl w:val="0"/>
          <w:numId w:val="4"/>
        </w:numPr>
        <w:jc w:val="both"/>
        <w:rPr>
          <w:rFonts w:ascii="Arial" w:hAnsi="Arial" w:cs="Arial"/>
        </w:rPr>
      </w:pPr>
      <w:r>
        <w:rPr>
          <w:rFonts w:ascii="Arial" w:hAnsi="Arial" w:cs="Arial"/>
        </w:rPr>
        <w:lastRenderedPageBreak/>
        <w:t xml:space="preserve">Pre-entry arrangements include visits to </w:t>
      </w:r>
      <w:r w:rsidR="006F3582">
        <w:rPr>
          <w:rFonts w:ascii="Arial" w:hAnsi="Arial" w:cs="Arial"/>
        </w:rPr>
        <w:t>pre-schools</w:t>
      </w:r>
      <w:r>
        <w:rPr>
          <w:rFonts w:ascii="Arial" w:hAnsi="Arial" w:cs="Arial"/>
        </w:rPr>
        <w:t xml:space="preserve"> by the EYFS class teacher.</w:t>
      </w:r>
    </w:p>
    <w:p w14:paraId="1A20FB9A" w14:textId="77777777" w:rsidR="00342CAE" w:rsidRDefault="00342CAE" w:rsidP="00342CAE">
      <w:pPr>
        <w:pStyle w:val="ListParagraph"/>
        <w:numPr>
          <w:ilvl w:val="0"/>
          <w:numId w:val="4"/>
        </w:numPr>
        <w:jc w:val="both"/>
        <w:rPr>
          <w:rFonts w:ascii="Arial" w:hAnsi="Arial" w:cs="Arial"/>
        </w:rPr>
      </w:pPr>
      <w:r>
        <w:rPr>
          <w:rFonts w:ascii="Arial" w:hAnsi="Arial" w:cs="Arial"/>
        </w:rPr>
        <w:t>During the Summer term</w:t>
      </w:r>
      <w:r w:rsidR="00774073">
        <w:rPr>
          <w:rFonts w:ascii="Arial" w:hAnsi="Arial" w:cs="Arial"/>
        </w:rPr>
        <w:t xml:space="preserve"> (second half)</w:t>
      </w:r>
      <w:r>
        <w:rPr>
          <w:rFonts w:ascii="Arial" w:hAnsi="Arial" w:cs="Arial"/>
        </w:rPr>
        <w:t xml:space="preserve"> preceding a child’s entry to school, sessions are organised once a week for both pre-school children and parents, </w:t>
      </w:r>
      <w:proofErr w:type="gramStart"/>
      <w:r>
        <w:rPr>
          <w:rFonts w:ascii="Arial" w:hAnsi="Arial" w:cs="Arial"/>
        </w:rPr>
        <w:t>in order to</w:t>
      </w:r>
      <w:proofErr w:type="gramEnd"/>
      <w:r>
        <w:rPr>
          <w:rFonts w:ascii="Arial" w:hAnsi="Arial" w:cs="Arial"/>
        </w:rPr>
        <w:t xml:space="preserve"> get to know the EYFS staff and classroom environment.</w:t>
      </w:r>
    </w:p>
    <w:p w14:paraId="7E61046E" w14:textId="77777777" w:rsidR="00342CAE" w:rsidRDefault="00774073" w:rsidP="00342CAE">
      <w:pPr>
        <w:pStyle w:val="ListParagraph"/>
        <w:numPr>
          <w:ilvl w:val="0"/>
          <w:numId w:val="4"/>
        </w:numPr>
        <w:jc w:val="both"/>
        <w:rPr>
          <w:rFonts w:ascii="Arial" w:hAnsi="Arial" w:cs="Arial"/>
        </w:rPr>
      </w:pPr>
      <w:r>
        <w:rPr>
          <w:rFonts w:ascii="Arial" w:hAnsi="Arial" w:cs="Arial"/>
        </w:rPr>
        <w:t>All information both verbal and on paper is passed across from preschool groups to the school, including SEND information.</w:t>
      </w:r>
    </w:p>
    <w:p w14:paraId="6AF3E6B8" w14:textId="77777777" w:rsidR="00774073" w:rsidRDefault="00774073" w:rsidP="00342CAE">
      <w:pPr>
        <w:pStyle w:val="ListParagraph"/>
        <w:numPr>
          <w:ilvl w:val="0"/>
          <w:numId w:val="4"/>
        </w:numPr>
        <w:jc w:val="both"/>
        <w:rPr>
          <w:rFonts w:ascii="Arial" w:hAnsi="Arial" w:cs="Arial"/>
        </w:rPr>
      </w:pPr>
      <w:r>
        <w:rPr>
          <w:rFonts w:ascii="Arial" w:hAnsi="Arial" w:cs="Arial"/>
        </w:rPr>
        <w:t>Portage is sought if thought to be necessary.</w:t>
      </w:r>
    </w:p>
    <w:p w14:paraId="29E71D4D" w14:textId="77777777" w:rsidR="00774073" w:rsidRDefault="00774073" w:rsidP="00342CAE">
      <w:pPr>
        <w:pStyle w:val="ListParagraph"/>
        <w:numPr>
          <w:ilvl w:val="0"/>
          <w:numId w:val="4"/>
        </w:numPr>
        <w:jc w:val="both"/>
        <w:rPr>
          <w:rFonts w:ascii="Arial" w:hAnsi="Arial" w:cs="Arial"/>
        </w:rPr>
      </w:pPr>
      <w:r>
        <w:rPr>
          <w:rFonts w:ascii="Arial" w:hAnsi="Arial" w:cs="Arial"/>
        </w:rPr>
        <w:t>Children moving on to secondary education all experience pre-entry visits to their chosen secondary provision. Extra visits can be arranged if these are thought to be necessary, which can include meetings with future members of staff.</w:t>
      </w:r>
    </w:p>
    <w:p w14:paraId="225BE193" w14:textId="4BA63467" w:rsidR="00774073" w:rsidRDefault="00774073" w:rsidP="00342CAE">
      <w:pPr>
        <w:pStyle w:val="ListParagraph"/>
        <w:numPr>
          <w:ilvl w:val="0"/>
          <w:numId w:val="4"/>
        </w:numPr>
        <w:jc w:val="both"/>
        <w:rPr>
          <w:rFonts w:ascii="Arial" w:hAnsi="Arial" w:cs="Arial"/>
        </w:rPr>
      </w:pPr>
      <w:r>
        <w:rPr>
          <w:rFonts w:ascii="Arial" w:hAnsi="Arial" w:cs="Arial"/>
        </w:rPr>
        <w:t xml:space="preserve">The relevant members of staff from the secondary provision, including the SEND coordinator visit our school and discuss those children relevant to their year group and those on the SEND register. Paperwork is passed on before the end of the </w:t>
      </w:r>
      <w:proofErr w:type="gramStart"/>
      <w:r>
        <w:rPr>
          <w:rFonts w:ascii="Arial" w:hAnsi="Arial" w:cs="Arial"/>
        </w:rPr>
        <w:t>Summer</w:t>
      </w:r>
      <w:proofErr w:type="gramEnd"/>
      <w:r>
        <w:rPr>
          <w:rFonts w:ascii="Arial" w:hAnsi="Arial" w:cs="Arial"/>
        </w:rPr>
        <w:t xml:space="preserve"> term.</w:t>
      </w:r>
    </w:p>
    <w:p w14:paraId="423533DA" w14:textId="2D195CC1" w:rsidR="006F3582" w:rsidRPr="00342CAE" w:rsidRDefault="006F3582" w:rsidP="00342CAE">
      <w:pPr>
        <w:pStyle w:val="ListParagraph"/>
        <w:numPr>
          <w:ilvl w:val="0"/>
          <w:numId w:val="4"/>
        </w:numPr>
        <w:jc w:val="both"/>
        <w:rPr>
          <w:rFonts w:ascii="Arial" w:hAnsi="Arial" w:cs="Arial"/>
        </w:rPr>
      </w:pPr>
      <w:r>
        <w:rPr>
          <w:rFonts w:ascii="Arial" w:hAnsi="Arial" w:cs="Arial"/>
        </w:rPr>
        <w:t xml:space="preserve">Where a child has an EHCP, the SENCO from their receiving secondary school is invited to the child’s Y6 </w:t>
      </w:r>
      <w:r w:rsidR="006D752D">
        <w:rPr>
          <w:rFonts w:ascii="Arial" w:hAnsi="Arial" w:cs="Arial"/>
        </w:rPr>
        <w:t>annual progress review.</w:t>
      </w:r>
    </w:p>
    <w:p w14:paraId="4FC50096" w14:textId="77777777" w:rsidR="00A72D33" w:rsidRDefault="00A72D33" w:rsidP="00E9756D">
      <w:pPr>
        <w:rPr>
          <w:rFonts w:ascii="Arial" w:hAnsi="Arial" w:cs="Arial"/>
        </w:rPr>
      </w:pPr>
    </w:p>
    <w:p w14:paraId="53B45D3F" w14:textId="77777777" w:rsidR="00A72D33" w:rsidRPr="00A10484" w:rsidRDefault="00A72D33" w:rsidP="00E9756D">
      <w:pPr>
        <w:rPr>
          <w:rFonts w:ascii="Arial" w:hAnsi="Arial" w:cs="Arial"/>
          <w:b/>
        </w:rPr>
      </w:pPr>
      <w:r w:rsidRPr="00A10484">
        <w:rPr>
          <w:rFonts w:ascii="Arial" w:hAnsi="Arial" w:cs="Arial"/>
          <w:b/>
        </w:rPr>
        <w:t>TRAINING AND RESOURCES</w:t>
      </w:r>
    </w:p>
    <w:p w14:paraId="496A2329" w14:textId="77777777" w:rsidR="00A72D33" w:rsidRDefault="00A72D33" w:rsidP="00A81E83">
      <w:pPr>
        <w:ind w:left="720"/>
        <w:rPr>
          <w:rFonts w:ascii="Arial" w:hAnsi="Arial" w:cs="Arial"/>
          <w:color w:val="548DD4"/>
        </w:rPr>
      </w:pPr>
      <w:r w:rsidRPr="00FF5677">
        <w:rPr>
          <w:rFonts w:ascii="Arial" w:hAnsi="Arial" w:cs="Arial"/>
        </w:rPr>
        <w:t xml:space="preserve">Training needs are identified through a process of analysis of need of both staff and </w:t>
      </w:r>
      <w:r w:rsidR="00D67944" w:rsidRPr="00D67944">
        <w:rPr>
          <w:rFonts w:ascii="Arial" w:hAnsi="Arial" w:cs="Arial"/>
        </w:rPr>
        <w:t>children</w:t>
      </w:r>
      <w:r w:rsidRPr="00FF5677">
        <w:rPr>
          <w:rFonts w:ascii="Arial" w:hAnsi="Arial" w:cs="Arial"/>
        </w:rPr>
        <w:t xml:space="preserve"> as and when required. </w:t>
      </w:r>
    </w:p>
    <w:p w14:paraId="07D3BD9B" w14:textId="14556ECD" w:rsidR="00D67944" w:rsidRPr="00D67944" w:rsidRDefault="00D67944" w:rsidP="00A81E83">
      <w:pPr>
        <w:ind w:left="720"/>
        <w:rPr>
          <w:rFonts w:ascii="Arial" w:hAnsi="Arial" w:cs="Arial"/>
        </w:rPr>
      </w:pPr>
      <w:r w:rsidRPr="00D67944">
        <w:rPr>
          <w:rFonts w:ascii="Arial" w:hAnsi="Arial" w:cs="Arial"/>
        </w:rPr>
        <w:t>Courses for staff are accessed through CPD on</w:t>
      </w:r>
      <w:r>
        <w:rPr>
          <w:rFonts w:ascii="Arial" w:hAnsi="Arial" w:cs="Arial"/>
        </w:rPr>
        <w:t>l</w:t>
      </w:r>
      <w:r w:rsidRPr="00D67944">
        <w:rPr>
          <w:rFonts w:ascii="Arial" w:hAnsi="Arial" w:cs="Arial"/>
        </w:rPr>
        <w:t>ine</w:t>
      </w:r>
      <w:r w:rsidR="006D752D">
        <w:rPr>
          <w:rFonts w:ascii="Arial" w:hAnsi="Arial" w:cs="Arial"/>
        </w:rPr>
        <w:t xml:space="preserve"> and through the local authority</w:t>
      </w:r>
      <w:r w:rsidRPr="00D67944">
        <w:rPr>
          <w:rFonts w:ascii="Arial" w:hAnsi="Arial" w:cs="Arial"/>
        </w:rPr>
        <w:t>.</w:t>
      </w:r>
    </w:p>
    <w:p w14:paraId="611D9163" w14:textId="77777777" w:rsidR="00A72D33" w:rsidRPr="00FF5677" w:rsidRDefault="00A72D33" w:rsidP="00A81E83">
      <w:pPr>
        <w:ind w:left="720"/>
        <w:rPr>
          <w:rFonts w:ascii="Arial" w:hAnsi="Arial" w:cs="Arial"/>
        </w:rPr>
      </w:pPr>
      <w:r w:rsidRPr="00FF5677">
        <w:rPr>
          <w:rFonts w:ascii="Arial" w:hAnsi="Arial" w:cs="Arial"/>
        </w:rPr>
        <w:t>The SENCO will provide information on specific needs for new staff.</w:t>
      </w:r>
    </w:p>
    <w:p w14:paraId="465F7801" w14:textId="77777777" w:rsidR="00A72D33" w:rsidRPr="00FF5677" w:rsidRDefault="00D67944" w:rsidP="00A81E83">
      <w:pPr>
        <w:ind w:left="720"/>
        <w:rPr>
          <w:rFonts w:ascii="Arial" w:hAnsi="Arial" w:cs="Arial"/>
        </w:rPr>
      </w:pPr>
      <w:r>
        <w:rPr>
          <w:rFonts w:ascii="Arial" w:hAnsi="Arial" w:cs="Arial"/>
        </w:rPr>
        <w:t>T</w:t>
      </w:r>
      <w:r w:rsidR="00A72D33" w:rsidRPr="00FF5677">
        <w:rPr>
          <w:rFonts w:ascii="Arial" w:hAnsi="Arial" w:cs="Arial"/>
        </w:rPr>
        <w:t xml:space="preserve">he </w:t>
      </w:r>
      <w:r w:rsidR="00A72D33" w:rsidRPr="006D071F">
        <w:rPr>
          <w:rFonts w:ascii="Arial" w:hAnsi="Arial" w:cs="Arial"/>
        </w:rPr>
        <w:t>SENCO</w:t>
      </w:r>
      <w:r w:rsidR="00A72D33" w:rsidRPr="00FF5677">
        <w:rPr>
          <w:rFonts w:ascii="Arial" w:hAnsi="Arial" w:cs="Arial"/>
        </w:rPr>
        <w:t xml:space="preserve"> will </w:t>
      </w:r>
      <w:r>
        <w:rPr>
          <w:rFonts w:ascii="Arial" w:hAnsi="Arial" w:cs="Arial"/>
        </w:rPr>
        <w:t xml:space="preserve">attend relevant updates and briefings on SEND and </w:t>
      </w:r>
      <w:r w:rsidR="00A72D33" w:rsidRPr="00FF5677">
        <w:rPr>
          <w:rFonts w:ascii="Arial" w:hAnsi="Arial" w:cs="Arial"/>
        </w:rPr>
        <w:t>personal training</w:t>
      </w:r>
      <w:r>
        <w:rPr>
          <w:rFonts w:ascii="Arial" w:hAnsi="Arial" w:cs="Arial"/>
        </w:rPr>
        <w:t xml:space="preserve"> if needed</w:t>
      </w:r>
      <w:r w:rsidR="00A72D33" w:rsidRPr="00FF5677">
        <w:rPr>
          <w:rFonts w:ascii="Arial" w:hAnsi="Arial" w:cs="Arial"/>
        </w:rPr>
        <w:t>.</w:t>
      </w:r>
    </w:p>
    <w:p w14:paraId="578B8D90" w14:textId="77777777" w:rsidR="00A72D33" w:rsidRDefault="00A72D33" w:rsidP="00A81E83">
      <w:pPr>
        <w:ind w:left="720"/>
        <w:rPr>
          <w:rFonts w:ascii="Arial" w:hAnsi="Arial" w:cs="Arial"/>
        </w:rPr>
      </w:pPr>
      <w:r w:rsidRPr="00FF5677">
        <w:rPr>
          <w:rFonts w:ascii="Arial" w:hAnsi="Arial" w:cs="Arial"/>
        </w:rPr>
        <w:t>Additional training may also be arranged to support specific medical needs and will be arranged in conjunction with medical professionals.</w:t>
      </w:r>
    </w:p>
    <w:p w14:paraId="1FC2A6EE" w14:textId="77777777" w:rsidR="00D67944" w:rsidRPr="00FF5677" w:rsidRDefault="00D67944" w:rsidP="00A81E83">
      <w:pPr>
        <w:ind w:left="720"/>
        <w:rPr>
          <w:rFonts w:ascii="Arial" w:hAnsi="Arial" w:cs="Arial"/>
        </w:rPr>
      </w:pPr>
      <w:r>
        <w:rPr>
          <w:rFonts w:ascii="Arial" w:hAnsi="Arial" w:cs="Arial"/>
        </w:rPr>
        <w:t>Governors will attend relevant training around their responsibility relating to Supporting children at school with medical conditions.</w:t>
      </w:r>
    </w:p>
    <w:p w14:paraId="098AB53B" w14:textId="77777777" w:rsidR="00A72D33" w:rsidRDefault="00A72D33" w:rsidP="006A31A2">
      <w:pPr>
        <w:rPr>
          <w:rFonts w:ascii="Arial" w:hAnsi="Arial" w:cs="Arial"/>
          <w:b/>
        </w:rPr>
      </w:pPr>
    </w:p>
    <w:p w14:paraId="295757D3" w14:textId="77777777" w:rsidR="00A72D33" w:rsidRDefault="00A72D33" w:rsidP="006A31A2">
      <w:pPr>
        <w:rPr>
          <w:rFonts w:ascii="Arial" w:hAnsi="Arial" w:cs="Arial"/>
          <w:b/>
        </w:rPr>
      </w:pPr>
      <w:r w:rsidRPr="00071551">
        <w:rPr>
          <w:rFonts w:ascii="Arial" w:hAnsi="Arial" w:cs="Arial"/>
          <w:b/>
        </w:rPr>
        <w:t>SEN INFORMATION</w:t>
      </w:r>
    </w:p>
    <w:p w14:paraId="16D106C2" w14:textId="77777777" w:rsidR="00A72D33" w:rsidRDefault="00AB5277" w:rsidP="00A81E83">
      <w:pPr>
        <w:spacing w:after="0"/>
        <w:ind w:left="720"/>
        <w:rPr>
          <w:rFonts w:ascii="Arial" w:hAnsi="Arial" w:cs="Arial"/>
        </w:rPr>
      </w:pPr>
      <w:r>
        <w:rPr>
          <w:rFonts w:ascii="Arial" w:hAnsi="Arial" w:cs="Arial"/>
        </w:rPr>
        <w:t xml:space="preserve">Salway Ash School </w:t>
      </w:r>
      <w:r w:rsidR="00A72D33" w:rsidRPr="00071551">
        <w:rPr>
          <w:rFonts w:ascii="Arial" w:hAnsi="Arial" w:cs="Arial"/>
        </w:rPr>
        <w:t>presents its SEN information in three ways</w:t>
      </w:r>
      <w:r w:rsidR="00A72D33">
        <w:rPr>
          <w:rFonts w:ascii="Arial" w:hAnsi="Arial" w:cs="Arial"/>
        </w:rPr>
        <w:t>:</w:t>
      </w:r>
    </w:p>
    <w:p w14:paraId="6BFCF06E" w14:textId="4CA8E263" w:rsidR="00A72D33" w:rsidRDefault="00A72D33" w:rsidP="00862A20">
      <w:pPr>
        <w:numPr>
          <w:ilvl w:val="0"/>
          <w:numId w:val="18"/>
        </w:numPr>
        <w:spacing w:after="0"/>
        <w:ind w:left="1440"/>
        <w:jc w:val="both"/>
        <w:rPr>
          <w:rFonts w:ascii="Arial" w:hAnsi="Arial" w:cs="Arial"/>
        </w:rPr>
      </w:pPr>
      <w:r>
        <w:rPr>
          <w:rFonts w:ascii="Arial" w:hAnsi="Arial" w:cs="Arial"/>
        </w:rPr>
        <w:t>by information placed on the sc</w:t>
      </w:r>
      <w:r w:rsidR="00AB5277">
        <w:rPr>
          <w:rFonts w:ascii="Arial" w:hAnsi="Arial" w:cs="Arial"/>
        </w:rPr>
        <w:t xml:space="preserve">hool website </w:t>
      </w:r>
      <w:hyperlink r:id="rId18" w:history="1">
        <w:r w:rsidR="006D752D">
          <w:rPr>
            <w:rStyle w:val="Hyperlink"/>
            <w:rFonts w:ascii="Arial" w:hAnsi="Arial" w:cs="Arial"/>
          </w:rPr>
          <w:t>https://salwayash.eschools.co.uk/web</w:t>
        </w:r>
      </w:hyperlink>
    </w:p>
    <w:p w14:paraId="61A08F64" w14:textId="77777777" w:rsidR="00A72D33" w:rsidRDefault="00A72D33" w:rsidP="00862A20">
      <w:pPr>
        <w:numPr>
          <w:ilvl w:val="0"/>
          <w:numId w:val="18"/>
        </w:numPr>
        <w:spacing w:after="0"/>
        <w:ind w:left="1440"/>
        <w:jc w:val="both"/>
        <w:rPr>
          <w:rFonts w:ascii="Arial" w:hAnsi="Arial" w:cs="Arial"/>
        </w:rPr>
      </w:pPr>
      <w:r>
        <w:rPr>
          <w:rFonts w:ascii="Arial" w:hAnsi="Arial" w:cs="Arial"/>
        </w:rPr>
        <w:t xml:space="preserve">by following the link from the school website to the local authority’s Local Offer </w:t>
      </w:r>
      <w:proofErr w:type="gramStart"/>
      <w:r>
        <w:rPr>
          <w:rFonts w:ascii="Arial" w:hAnsi="Arial" w:cs="Arial"/>
        </w:rPr>
        <w:t>website;</w:t>
      </w:r>
      <w:proofErr w:type="gramEnd"/>
    </w:p>
    <w:p w14:paraId="67A9CAAA" w14:textId="77777777" w:rsidR="00A72D33" w:rsidRDefault="00A72D33" w:rsidP="00862A20">
      <w:pPr>
        <w:numPr>
          <w:ilvl w:val="0"/>
          <w:numId w:val="18"/>
        </w:numPr>
        <w:spacing w:after="0"/>
        <w:ind w:left="1440"/>
        <w:jc w:val="both"/>
        <w:rPr>
          <w:rFonts w:ascii="Arial" w:hAnsi="Arial" w:cs="Arial"/>
        </w:rPr>
      </w:pPr>
      <w:r>
        <w:rPr>
          <w:rFonts w:ascii="Arial" w:hAnsi="Arial" w:cs="Arial"/>
        </w:rPr>
        <w:t>through information contained in this policy which is also published on the school website.</w:t>
      </w:r>
    </w:p>
    <w:p w14:paraId="77D0C5B4" w14:textId="77777777" w:rsidR="00A72D33" w:rsidRDefault="00A72D33" w:rsidP="00F01A44">
      <w:pPr>
        <w:spacing w:after="0"/>
        <w:ind w:left="720"/>
        <w:jc w:val="both"/>
        <w:rPr>
          <w:rFonts w:ascii="Arial" w:hAnsi="Arial" w:cs="Arial"/>
        </w:rPr>
      </w:pPr>
      <w:r>
        <w:rPr>
          <w:rFonts w:ascii="Arial" w:hAnsi="Arial" w:cs="Arial"/>
        </w:rPr>
        <w:t>All information can be provided in hard copy and in other formats upon request. Alternatively, families without internet access may visit the school to use IT facilities to view the school and local authority’s websites.</w:t>
      </w:r>
    </w:p>
    <w:p w14:paraId="1F3D8473" w14:textId="77777777" w:rsidR="00A72D33" w:rsidRDefault="00A72D33" w:rsidP="00A81E83">
      <w:pPr>
        <w:spacing w:after="0"/>
        <w:ind w:left="360"/>
        <w:rPr>
          <w:rFonts w:ascii="Arial" w:hAnsi="Arial" w:cs="Arial"/>
        </w:rPr>
      </w:pPr>
    </w:p>
    <w:p w14:paraId="160F0593" w14:textId="77777777" w:rsidR="00A72D33" w:rsidRPr="00884194" w:rsidRDefault="009B2BB1" w:rsidP="00A81E83">
      <w:pPr>
        <w:spacing w:after="0"/>
        <w:ind w:left="720"/>
        <w:rPr>
          <w:rFonts w:ascii="Arial" w:hAnsi="Arial" w:cs="Arial"/>
          <w:color w:val="548DD4"/>
        </w:rPr>
      </w:pPr>
      <w:r>
        <w:rPr>
          <w:rFonts w:ascii="Arial" w:hAnsi="Arial" w:cs="Arial"/>
          <w:color w:val="548DD4"/>
        </w:rPr>
        <w:t>Documents for SEND which are</w:t>
      </w:r>
      <w:r w:rsidR="00A72D33" w:rsidRPr="00884194">
        <w:rPr>
          <w:rFonts w:ascii="Arial" w:hAnsi="Arial" w:cs="Arial"/>
          <w:color w:val="548DD4"/>
        </w:rPr>
        <w:t xml:space="preserve"> held</w:t>
      </w:r>
      <w:r>
        <w:rPr>
          <w:rFonts w:ascii="Arial" w:hAnsi="Arial" w:cs="Arial"/>
          <w:color w:val="548DD4"/>
        </w:rPr>
        <w:t xml:space="preserve"> on our website</w:t>
      </w:r>
      <w:r w:rsidR="00A72D33" w:rsidRPr="00884194">
        <w:rPr>
          <w:rFonts w:ascii="Arial" w:hAnsi="Arial" w:cs="Arial"/>
          <w:color w:val="548DD4"/>
        </w:rPr>
        <w:t>:</w:t>
      </w:r>
    </w:p>
    <w:p w14:paraId="59558B0D" w14:textId="77777777" w:rsidR="00A72D33" w:rsidRPr="00884194" w:rsidRDefault="00A72D33" w:rsidP="00A81E83">
      <w:pPr>
        <w:numPr>
          <w:ilvl w:val="0"/>
          <w:numId w:val="19"/>
        </w:numPr>
        <w:spacing w:after="0"/>
        <w:ind w:left="1440"/>
        <w:rPr>
          <w:rFonts w:ascii="Arial" w:hAnsi="Arial" w:cs="Arial"/>
          <w:color w:val="548DD4"/>
        </w:rPr>
      </w:pPr>
      <w:r w:rsidRPr="00884194">
        <w:rPr>
          <w:rFonts w:ascii="Arial" w:hAnsi="Arial" w:cs="Arial"/>
          <w:color w:val="548DD4"/>
        </w:rPr>
        <w:t>The SEND Policy</w:t>
      </w:r>
    </w:p>
    <w:p w14:paraId="41C469D5" w14:textId="77777777" w:rsidR="00A72D33" w:rsidRPr="00884194" w:rsidRDefault="00A72D33" w:rsidP="00A81E83">
      <w:pPr>
        <w:numPr>
          <w:ilvl w:val="0"/>
          <w:numId w:val="19"/>
        </w:numPr>
        <w:spacing w:after="0"/>
        <w:ind w:left="1440"/>
        <w:rPr>
          <w:rFonts w:ascii="Arial" w:hAnsi="Arial" w:cs="Arial"/>
          <w:color w:val="548DD4"/>
        </w:rPr>
      </w:pPr>
      <w:r w:rsidRPr="00884194">
        <w:rPr>
          <w:rFonts w:ascii="Arial" w:hAnsi="Arial" w:cs="Arial"/>
          <w:color w:val="548DD4"/>
        </w:rPr>
        <w:t>T</w:t>
      </w:r>
      <w:r w:rsidR="00386936">
        <w:rPr>
          <w:rFonts w:ascii="Arial" w:hAnsi="Arial" w:cs="Arial"/>
          <w:color w:val="548DD4"/>
        </w:rPr>
        <w:t xml:space="preserve">he school’s SEN Information </w:t>
      </w:r>
    </w:p>
    <w:p w14:paraId="271CF0BD" w14:textId="77777777" w:rsidR="00A72D33" w:rsidRPr="00884194" w:rsidRDefault="00A72D33" w:rsidP="00A81E83">
      <w:pPr>
        <w:numPr>
          <w:ilvl w:val="0"/>
          <w:numId w:val="19"/>
        </w:numPr>
        <w:spacing w:after="0"/>
        <w:ind w:left="1440"/>
        <w:rPr>
          <w:rFonts w:ascii="Arial" w:hAnsi="Arial" w:cs="Arial"/>
          <w:color w:val="548DD4"/>
        </w:rPr>
      </w:pPr>
      <w:r w:rsidRPr="00884194">
        <w:rPr>
          <w:rFonts w:ascii="Arial" w:hAnsi="Arial" w:cs="Arial"/>
          <w:color w:val="548DD4"/>
        </w:rPr>
        <w:t>Link to Dorset’s Local Offer website</w:t>
      </w:r>
    </w:p>
    <w:p w14:paraId="1C4C4CC4" w14:textId="77777777" w:rsidR="00A72D33" w:rsidRPr="00884194" w:rsidRDefault="00A72D33" w:rsidP="00A81E83">
      <w:pPr>
        <w:numPr>
          <w:ilvl w:val="0"/>
          <w:numId w:val="19"/>
        </w:numPr>
        <w:spacing w:after="0"/>
        <w:ind w:left="1440"/>
        <w:rPr>
          <w:rFonts w:ascii="Arial" w:hAnsi="Arial" w:cs="Arial"/>
          <w:color w:val="548DD4"/>
        </w:rPr>
      </w:pPr>
      <w:r w:rsidRPr="00884194">
        <w:rPr>
          <w:rFonts w:ascii="Arial" w:hAnsi="Arial" w:cs="Arial"/>
          <w:color w:val="548DD4"/>
        </w:rPr>
        <w:t>The policy for Supporting children at school with medical conditions</w:t>
      </w:r>
    </w:p>
    <w:p w14:paraId="3629C755" w14:textId="77777777" w:rsidR="00A72D33" w:rsidRPr="00884194" w:rsidRDefault="00A72D33" w:rsidP="00A81E83">
      <w:pPr>
        <w:numPr>
          <w:ilvl w:val="0"/>
          <w:numId w:val="19"/>
        </w:numPr>
        <w:spacing w:after="0"/>
        <w:ind w:left="1440"/>
        <w:rPr>
          <w:rFonts w:ascii="Arial" w:hAnsi="Arial" w:cs="Arial"/>
          <w:color w:val="548DD4"/>
        </w:rPr>
      </w:pPr>
      <w:r w:rsidRPr="00884194">
        <w:rPr>
          <w:rFonts w:ascii="Arial" w:hAnsi="Arial" w:cs="Arial"/>
          <w:color w:val="548DD4"/>
        </w:rPr>
        <w:t>The Accessibility Plan</w:t>
      </w:r>
    </w:p>
    <w:p w14:paraId="7BD0D055" w14:textId="77777777" w:rsidR="00A72D33" w:rsidRPr="00884194" w:rsidRDefault="00386936" w:rsidP="00A81E83">
      <w:pPr>
        <w:numPr>
          <w:ilvl w:val="0"/>
          <w:numId w:val="19"/>
        </w:numPr>
        <w:spacing w:after="0"/>
        <w:ind w:left="1440"/>
        <w:rPr>
          <w:rFonts w:ascii="Arial" w:hAnsi="Arial" w:cs="Arial"/>
          <w:color w:val="548DD4"/>
        </w:rPr>
      </w:pPr>
      <w:r>
        <w:rPr>
          <w:rFonts w:ascii="Arial" w:hAnsi="Arial" w:cs="Arial"/>
          <w:color w:val="548DD4"/>
        </w:rPr>
        <w:lastRenderedPageBreak/>
        <w:t xml:space="preserve">Inclusion and </w:t>
      </w:r>
      <w:r w:rsidR="00A72D33" w:rsidRPr="00884194">
        <w:rPr>
          <w:rFonts w:ascii="Arial" w:hAnsi="Arial" w:cs="Arial"/>
          <w:color w:val="548DD4"/>
        </w:rPr>
        <w:t>Equalit</w:t>
      </w:r>
      <w:r>
        <w:rPr>
          <w:rFonts w:ascii="Arial" w:hAnsi="Arial" w:cs="Arial"/>
          <w:color w:val="548DD4"/>
        </w:rPr>
        <w:t xml:space="preserve">y information </w:t>
      </w:r>
    </w:p>
    <w:p w14:paraId="14D53F86" w14:textId="77777777" w:rsidR="00386936" w:rsidRDefault="00A72D33" w:rsidP="00E9756D">
      <w:pPr>
        <w:numPr>
          <w:ilvl w:val="0"/>
          <w:numId w:val="19"/>
        </w:numPr>
        <w:spacing w:after="0"/>
        <w:ind w:left="1440"/>
        <w:rPr>
          <w:rFonts w:ascii="Arial" w:hAnsi="Arial" w:cs="Arial"/>
          <w:color w:val="548DD4"/>
        </w:rPr>
      </w:pPr>
      <w:r w:rsidRPr="00884194">
        <w:rPr>
          <w:rFonts w:ascii="Arial" w:hAnsi="Arial" w:cs="Arial"/>
          <w:color w:val="548DD4"/>
        </w:rPr>
        <w:t>Link t</w:t>
      </w:r>
      <w:r w:rsidR="00386936">
        <w:rPr>
          <w:rFonts w:ascii="Arial" w:hAnsi="Arial" w:cs="Arial"/>
          <w:color w:val="548DD4"/>
        </w:rPr>
        <w:t>o school admissions information</w:t>
      </w:r>
    </w:p>
    <w:p w14:paraId="620C6FB3" w14:textId="77777777" w:rsidR="006D752D" w:rsidRDefault="00386936" w:rsidP="00E9756D">
      <w:pPr>
        <w:numPr>
          <w:ilvl w:val="0"/>
          <w:numId w:val="19"/>
        </w:numPr>
        <w:spacing w:after="0"/>
        <w:ind w:left="1440"/>
        <w:rPr>
          <w:rFonts w:ascii="Arial" w:hAnsi="Arial" w:cs="Arial"/>
          <w:color w:val="548DD4"/>
        </w:rPr>
      </w:pPr>
      <w:r>
        <w:rPr>
          <w:rFonts w:ascii="Arial" w:hAnsi="Arial" w:cs="Arial"/>
          <w:color w:val="548DD4"/>
        </w:rPr>
        <w:t>Intimate Care policy</w:t>
      </w:r>
    </w:p>
    <w:p w14:paraId="07A4719A" w14:textId="77777777" w:rsidR="006D752D" w:rsidRDefault="006D752D" w:rsidP="006D752D">
      <w:pPr>
        <w:numPr>
          <w:ilvl w:val="0"/>
          <w:numId w:val="19"/>
        </w:numPr>
        <w:spacing w:after="0"/>
        <w:ind w:left="1440"/>
        <w:rPr>
          <w:rFonts w:ascii="Arial" w:hAnsi="Arial" w:cs="Arial"/>
          <w:color w:val="548DD4"/>
        </w:rPr>
      </w:pPr>
      <w:r>
        <w:rPr>
          <w:rFonts w:ascii="Arial" w:hAnsi="Arial" w:cs="Arial"/>
          <w:color w:val="548DD4"/>
        </w:rPr>
        <w:t>Parent and Carer guide to SEN provision</w:t>
      </w:r>
    </w:p>
    <w:p w14:paraId="53F2A7DC" w14:textId="7DB9FEB2" w:rsidR="00A72D33" w:rsidRPr="006D752D" w:rsidRDefault="006D752D" w:rsidP="006D752D">
      <w:pPr>
        <w:numPr>
          <w:ilvl w:val="0"/>
          <w:numId w:val="19"/>
        </w:numPr>
        <w:spacing w:after="0"/>
        <w:ind w:left="1440"/>
        <w:rPr>
          <w:rFonts w:ascii="Arial" w:hAnsi="Arial" w:cs="Arial"/>
          <w:color w:val="548DD4"/>
        </w:rPr>
      </w:pPr>
      <w:r>
        <w:rPr>
          <w:rFonts w:ascii="Arial" w:hAnsi="Arial" w:cs="Arial"/>
          <w:color w:val="548DD4"/>
        </w:rPr>
        <w:t>F</w:t>
      </w:r>
      <w:r w:rsidRPr="006D752D">
        <w:rPr>
          <w:rFonts w:ascii="Arial" w:hAnsi="Arial" w:cs="Arial"/>
          <w:color w:val="548DD4"/>
        </w:rPr>
        <w:t>amily information</w:t>
      </w:r>
      <w:r>
        <w:rPr>
          <w:rFonts w:ascii="Arial" w:hAnsi="Arial" w:cs="Arial"/>
          <w:color w:val="548DD4"/>
        </w:rPr>
        <w:t xml:space="preserve"> directory homepage</w:t>
      </w:r>
      <w:r w:rsidR="00A72D33" w:rsidRPr="006D752D">
        <w:rPr>
          <w:rFonts w:ascii="Arial" w:hAnsi="Arial" w:cs="Arial"/>
          <w:color w:val="548DD4"/>
        </w:rPr>
        <w:br/>
      </w:r>
    </w:p>
    <w:p w14:paraId="1F1E74E5" w14:textId="77777777" w:rsidR="00A72D33" w:rsidRDefault="00A72D33" w:rsidP="006A31A2">
      <w:pPr>
        <w:rPr>
          <w:rFonts w:ascii="Arial" w:hAnsi="Arial" w:cs="Arial"/>
          <w:b/>
        </w:rPr>
      </w:pPr>
    </w:p>
    <w:p w14:paraId="6E774417" w14:textId="77777777" w:rsidR="00A72D33" w:rsidRDefault="00A72D33" w:rsidP="006A31A2">
      <w:pPr>
        <w:rPr>
          <w:rFonts w:ascii="Arial" w:hAnsi="Arial" w:cs="Arial"/>
          <w:b/>
        </w:rPr>
      </w:pPr>
      <w:r w:rsidRPr="006A31A2">
        <w:rPr>
          <w:rFonts w:ascii="Arial" w:hAnsi="Arial" w:cs="Arial"/>
          <w:b/>
        </w:rPr>
        <w:t>ACCESSIBILITY</w:t>
      </w:r>
    </w:p>
    <w:p w14:paraId="707C0A75" w14:textId="10BE31F2" w:rsidR="00A72D33" w:rsidRPr="00BC1B95" w:rsidRDefault="00832403" w:rsidP="00F01A44">
      <w:pPr>
        <w:ind w:left="720"/>
        <w:jc w:val="both"/>
        <w:rPr>
          <w:rFonts w:ascii="Arial" w:hAnsi="Arial" w:cs="Arial"/>
        </w:rPr>
      </w:pPr>
      <w:r>
        <w:rPr>
          <w:rFonts w:ascii="Arial" w:hAnsi="Arial" w:cs="Arial"/>
        </w:rPr>
        <w:t xml:space="preserve">Salway </w:t>
      </w:r>
      <w:r w:rsidR="00AB5277">
        <w:rPr>
          <w:rFonts w:ascii="Arial" w:hAnsi="Arial" w:cs="Arial"/>
        </w:rPr>
        <w:t>Ash school</w:t>
      </w:r>
      <w:r w:rsidR="00A72D33">
        <w:rPr>
          <w:rFonts w:ascii="Arial" w:hAnsi="Arial" w:cs="Arial"/>
          <w:color w:val="FF0000"/>
        </w:rPr>
        <w:t xml:space="preserve"> </w:t>
      </w:r>
      <w:r w:rsidR="00A72D33">
        <w:rPr>
          <w:rFonts w:ascii="Arial" w:hAnsi="Arial" w:cs="Arial"/>
        </w:rPr>
        <w:t>publishes its Accessibility Plan on the school website</w:t>
      </w:r>
      <w:r w:rsidR="00AB5277">
        <w:rPr>
          <w:rFonts w:ascii="Arial" w:hAnsi="Arial" w:cs="Arial"/>
        </w:rPr>
        <w:t xml:space="preserve"> </w:t>
      </w:r>
      <w:hyperlink r:id="rId19" w:history="1">
        <w:r w:rsidR="006D752D">
          <w:rPr>
            <w:rStyle w:val="Hyperlink"/>
            <w:rFonts w:ascii="Arial" w:hAnsi="Arial" w:cs="Arial"/>
          </w:rPr>
          <w:t>https://salwayash.eschools.co.uk/web</w:t>
        </w:r>
      </w:hyperlink>
      <w:r>
        <w:rPr>
          <w:rFonts w:ascii="Arial" w:hAnsi="Arial" w:cs="Arial"/>
          <w:color w:val="548DD4"/>
        </w:rPr>
        <w:t xml:space="preserve"> </w:t>
      </w:r>
      <w:r w:rsidR="00A72D33">
        <w:rPr>
          <w:rFonts w:ascii="Arial" w:hAnsi="Arial" w:cs="Arial"/>
        </w:rPr>
        <w:t xml:space="preserve"> Further information about our school’s accessibility can be found on the local authority’s </w:t>
      </w:r>
      <w:r w:rsidR="00A72D33" w:rsidRPr="00D45E95">
        <w:rPr>
          <w:rFonts w:ascii="Arial" w:hAnsi="Arial" w:cs="Arial"/>
          <w:i/>
        </w:rPr>
        <w:t>Local Offer</w:t>
      </w:r>
      <w:r w:rsidR="00AB5277">
        <w:rPr>
          <w:rFonts w:ascii="Arial" w:hAnsi="Arial" w:cs="Arial"/>
        </w:rPr>
        <w:t xml:space="preserve"> website.</w:t>
      </w:r>
    </w:p>
    <w:p w14:paraId="61AA1E1E" w14:textId="77777777" w:rsidR="00A72D33" w:rsidRDefault="00A72D33" w:rsidP="006A31A2">
      <w:pPr>
        <w:rPr>
          <w:rFonts w:ascii="Arial" w:hAnsi="Arial" w:cs="Arial"/>
          <w:b/>
        </w:rPr>
      </w:pPr>
    </w:p>
    <w:p w14:paraId="5652493A" w14:textId="77777777" w:rsidR="00A72D33" w:rsidRDefault="00A72D33" w:rsidP="006A31A2">
      <w:pPr>
        <w:rPr>
          <w:rFonts w:ascii="Arial" w:hAnsi="Arial" w:cs="Arial"/>
          <w:b/>
        </w:rPr>
      </w:pPr>
      <w:r w:rsidRPr="006A31A2">
        <w:rPr>
          <w:rFonts w:ascii="Arial" w:hAnsi="Arial" w:cs="Arial"/>
          <w:b/>
        </w:rPr>
        <w:t>COMPLAINTS</w:t>
      </w:r>
    </w:p>
    <w:p w14:paraId="2DD0183A" w14:textId="77777777" w:rsidR="00A72D33" w:rsidRPr="00D45E95" w:rsidRDefault="00A72D33" w:rsidP="00A81E83">
      <w:pPr>
        <w:ind w:left="720"/>
        <w:jc w:val="both"/>
        <w:rPr>
          <w:rFonts w:ascii="Arial" w:hAnsi="Arial" w:cs="Arial"/>
        </w:rPr>
      </w:pPr>
      <w:r w:rsidRPr="00D45E95">
        <w:rPr>
          <w:rFonts w:ascii="Arial" w:hAnsi="Arial" w:cs="Arial"/>
        </w:rPr>
        <w:t>It is hoped that all situations of concern can be resolved quickly through discussion and early ac</w:t>
      </w:r>
      <w:r w:rsidR="001533E7">
        <w:rPr>
          <w:rFonts w:ascii="Arial" w:hAnsi="Arial" w:cs="Arial"/>
        </w:rPr>
        <w:t>tion. However, if a parent/</w:t>
      </w:r>
      <w:r w:rsidRPr="00D45E95">
        <w:rPr>
          <w:rFonts w:ascii="Arial" w:hAnsi="Arial" w:cs="Arial"/>
        </w:rPr>
        <w:t>carer feel</w:t>
      </w:r>
      <w:r w:rsidR="00832403">
        <w:rPr>
          <w:rFonts w:ascii="Arial" w:hAnsi="Arial" w:cs="Arial"/>
        </w:rPr>
        <w:t>s</w:t>
      </w:r>
      <w:r w:rsidRPr="00D45E95">
        <w:rPr>
          <w:rFonts w:ascii="Arial" w:hAnsi="Arial" w:cs="Arial"/>
        </w:rPr>
        <w:t xml:space="preserve"> that their concern or complaint regarding the care or welfare of their child has not been dealt with satisfactorily, an appointment can be made by them to speak and explain the issues to the SENC</w:t>
      </w:r>
      <w:r>
        <w:rPr>
          <w:rFonts w:ascii="Arial" w:hAnsi="Arial" w:cs="Arial"/>
        </w:rPr>
        <w:t>O</w:t>
      </w:r>
      <w:r w:rsidRPr="00D45E95">
        <w:rPr>
          <w:rFonts w:ascii="Arial" w:hAnsi="Arial" w:cs="Arial"/>
        </w:rPr>
        <w:t xml:space="preserve">.  </w:t>
      </w:r>
    </w:p>
    <w:p w14:paraId="233E40F7" w14:textId="77777777" w:rsidR="00A72D33" w:rsidRPr="001533E7" w:rsidRDefault="001533E7" w:rsidP="00F01A44">
      <w:pPr>
        <w:ind w:left="720"/>
        <w:jc w:val="both"/>
        <w:rPr>
          <w:rFonts w:ascii="Arial" w:hAnsi="Arial" w:cs="Arial"/>
          <w:b/>
        </w:rPr>
      </w:pPr>
      <w:r>
        <w:rPr>
          <w:rFonts w:ascii="Arial" w:hAnsi="Arial" w:cs="Arial"/>
        </w:rPr>
        <w:t>Salway Ash Primary</w:t>
      </w:r>
      <w:r w:rsidR="00A72D33">
        <w:rPr>
          <w:rFonts w:ascii="Arial" w:hAnsi="Arial" w:cs="Arial"/>
          <w:color w:val="FF0000"/>
        </w:rPr>
        <w:t xml:space="preserve"> </w:t>
      </w:r>
      <w:r w:rsidR="00A72D33">
        <w:rPr>
          <w:rFonts w:ascii="Arial" w:hAnsi="Arial" w:cs="Arial"/>
        </w:rPr>
        <w:t>publishes its Complaints Policy on the school website</w:t>
      </w:r>
      <w:r>
        <w:rPr>
          <w:rFonts w:ascii="Arial" w:hAnsi="Arial" w:cs="Arial"/>
        </w:rPr>
        <w:t>.</w:t>
      </w:r>
    </w:p>
    <w:p w14:paraId="264EF9AE" w14:textId="77777777" w:rsidR="00A72D33" w:rsidRDefault="00A72D33" w:rsidP="00E9756D">
      <w:pPr>
        <w:rPr>
          <w:rFonts w:ascii="Arial" w:hAnsi="Arial" w:cs="Arial"/>
        </w:rPr>
      </w:pPr>
    </w:p>
    <w:p w14:paraId="3ECD59A9" w14:textId="77777777" w:rsidR="00A72D33" w:rsidRPr="006A31A2" w:rsidRDefault="00A72D33" w:rsidP="00E9756D">
      <w:pPr>
        <w:rPr>
          <w:rFonts w:ascii="Arial" w:hAnsi="Arial" w:cs="Arial"/>
          <w:b/>
        </w:rPr>
      </w:pPr>
      <w:r w:rsidRPr="006A31A2">
        <w:rPr>
          <w:rFonts w:ascii="Arial" w:hAnsi="Arial" w:cs="Arial"/>
          <w:b/>
        </w:rPr>
        <w:t xml:space="preserve">REVIEWING </w:t>
      </w:r>
      <w:r>
        <w:rPr>
          <w:rFonts w:ascii="Arial" w:hAnsi="Arial" w:cs="Arial"/>
          <w:b/>
        </w:rPr>
        <w:t xml:space="preserve">THE SEND </w:t>
      </w:r>
      <w:r w:rsidRPr="006A31A2">
        <w:rPr>
          <w:rFonts w:ascii="Arial" w:hAnsi="Arial" w:cs="Arial"/>
          <w:b/>
        </w:rPr>
        <w:t>POLICY</w:t>
      </w:r>
    </w:p>
    <w:p w14:paraId="66F56CE0" w14:textId="77777777" w:rsidR="00386936" w:rsidRDefault="00A72D33" w:rsidP="00A81E83">
      <w:pPr>
        <w:ind w:left="720"/>
        <w:rPr>
          <w:rFonts w:ascii="Arial" w:hAnsi="Arial" w:cs="Arial"/>
        </w:rPr>
      </w:pPr>
      <w:r w:rsidRPr="00FF5677">
        <w:rPr>
          <w:rFonts w:ascii="Arial" w:hAnsi="Arial" w:cs="Arial"/>
        </w:rPr>
        <w:t>This policy will be</w:t>
      </w:r>
      <w:r>
        <w:rPr>
          <w:rFonts w:ascii="Arial" w:hAnsi="Arial" w:cs="Arial"/>
        </w:rPr>
        <w:t xml:space="preserve"> </w:t>
      </w:r>
      <w:r w:rsidRPr="00FF5677">
        <w:rPr>
          <w:rFonts w:ascii="Arial" w:hAnsi="Arial" w:cs="Arial"/>
        </w:rPr>
        <w:t xml:space="preserve">reviewed </w:t>
      </w:r>
      <w:r w:rsidR="001533E7">
        <w:rPr>
          <w:rFonts w:ascii="Arial" w:hAnsi="Arial" w:cs="Arial"/>
        </w:rPr>
        <w:t>and updated annually by staff, governor and parents involved in the process.</w:t>
      </w:r>
      <w:r w:rsidR="000F44C9">
        <w:rPr>
          <w:rFonts w:ascii="Arial" w:hAnsi="Arial" w:cs="Arial"/>
        </w:rPr>
        <w:t xml:space="preserve"> </w:t>
      </w:r>
    </w:p>
    <w:p w14:paraId="705ECE53" w14:textId="3A0EF756" w:rsidR="00A72D33" w:rsidRPr="00FF5677" w:rsidRDefault="00386936" w:rsidP="00A81E83">
      <w:pPr>
        <w:ind w:left="720"/>
        <w:rPr>
          <w:rFonts w:ascii="Arial" w:hAnsi="Arial" w:cs="Arial"/>
        </w:rPr>
      </w:pPr>
      <w:r>
        <w:rPr>
          <w:rFonts w:ascii="Arial" w:hAnsi="Arial" w:cs="Arial"/>
        </w:rPr>
        <w:t>This policy l</w:t>
      </w:r>
      <w:r w:rsidR="000F44C9">
        <w:rPr>
          <w:rFonts w:ascii="Arial" w:hAnsi="Arial" w:cs="Arial"/>
        </w:rPr>
        <w:t xml:space="preserve">ast reviewed </w:t>
      </w:r>
      <w:r w:rsidR="006D752D">
        <w:rPr>
          <w:rFonts w:ascii="Arial" w:hAnsi="Arial" w:cs="Arial"/>
        </w:rPr>
        <w:t>January 2023</w:t>
      </w:r>
    </w:p>
    <w:p w14:paraId="001E3726" w14:textId="77777777" w:rsidR="00A72D33" w:rsidRDefault="00A72D33" w:rsidP="00E9756D">
      <w:pPr>
        <w:rPr>
          <w:rFonts w:ascii="Arial" w:hAnsi="Arial" w:cs="Arial"/>
        </w:rPr>
      </w:pPr>
    </w:p>
    <w:p w14:paraId="22365CFC" w14:textId="77777777" w:rsidR="00A72D33" w:rsidRPr="00A81E83" w:rsidRDefault="00A72D33" w:rsidP="00D45E95">
      <w:pPr>
        <w:rPr>
          <w:rFonts w:ascii="Arial" w:hAnsi="Arial" w:cs="Arial"/>
          <w:b/>
        </w:rPr>
      </w:pPr>
      <w:r w:rsidRPr="00A81E83">
        <w:rPr>
          <w:rFonts w:ascii="Arial" w:hAnsi="Arial" w:cs="Arial"/>
          <w:b/>
        </w:rPr>
        <w:t>LINKS TO OTHER RELATED POLICIES</w:t>
      </w:r>
    </w:p>
    <w:p w14:paraId="2139289B" w14:textId="77777777" w:rsidR="00A72D33" w:rsidRPr="00A81E83" w:rsidRDefault="00A72D33" w:rsidP="00A81E83">
      <w:pPr>
        <w:ind w:left="720"/>
        <w:rPr>
          <w:rFonts w:ascii="Arial" w:hAnsi="Arial" w:cs="Arial"/>
          <w:color w:val="548DD4"/>
        </w:rPr>
      </w:pPr>
      <w:r w:rsidRPr="00A81E83">
        <w:rPr>
          <w:rFonts w:ascii="Arial" w:hAnsi="Arial" w:cs="Arial"/>
          <w:color w:val="548DD4"/>
        </w:rPr>
        <w:t>Supporting children at school with medical conditions</w:t>
      </w:r>
    </w:p>
    <w:p w14:paraId="28D77B41" w14:textId="77777777" w:rsidR="00A72D33" w:rsidRPr="00A81E83" w:rsidRDefault="00A72D33" w:rsidP="00A81E83">
      <w:pPr>
        <w:ind w:left="720"/>
        <w:rPr>
          <w:rFonts w:ascii="Arial" w:hAnsi="Arial" w:cs="Arial"/>
          <w:color w:val="548DD4"/>
        </w:rPr>
      </w:pPr>
      <w:r w:rsidRPr="00A81E83">
        <w:rPr>
          <w:rFonts w:ascii="Arial" w:hAnsi="Arial" w:cs="Arial"/>
          <w:color w:val="548DD4"/>
        </w:rPr>
        <w:t>Accessibility Plan</w:t>
      </w:r>
    </w:p>
    <w:p w14:paraId="6DA04840" w14:textId="77777777" w:rsidR="00A72D33" w:rsidRPr="00A81E83" w:rsidRDefault="00A72D33" w:rsidP="00A81E83">
      <w:pPr>
        <w:ind w:left="720"/>
        <w:rPr>
          <w:rFonts w:ascii="Arial" w:hAnsi="Arial" w:cs="Arial"/>
          <w:color w:val="548DD4"/>
        </w:rPr>
      </w:pPr>
      <w:r w:rsidRPr="00A81E83">
        <w:rPr>
          <w:rFonts w:ascii="Arial" w:hAnsi="Arial" w:cs="Arial"/>
          <w:color w:val="548DD4"/>
        </w:rPr>
        <w:t>Equality / equality information and objectives</w:t>
      </w:r>
    </w:p>
    <w:p w14:paraId="39009EB6" w14:textId="77777777" w:rsidR="00A72D33" w:rsidRPr="00A81E83" w:rsidRDefault="00A72D33" w:rsidP="00A81E83">
      <w:pPr>
        <w:ind w:left="720"/>
        <w:rPr>
          <w:rFonts w:ascii="Arial" w:hAnsi="Arial" w:cs="Arial"/>
          <w:color w:val="548DD4"/>
        </w:rPr>
      </w:pPr>
      <w:r w:rsidRPr="00A81E83">
        <w:rPr>
          <w:rFonts w:ascii="Arial" w:hAnsi="Arial" w:cs="Arial"/>
          <w:color w:val="548DD4"/>
        </w:rPr>
        <w:t>Safeguarding</w:t>
      </w:r>
    </w:p>
    <w:p w14:paraId="67D56F7A" w14:textId="77777777" w:rsidR="00A72D33" w:rsidRPr="00A81E83" w:rsidRDefault="00386936" w:rsidP="00A81E83">
      <w:pPr>
        <w:ind w:left="720"/>
        <w:rPr>
          <w:rFonts w:ascii="Arial" w:hAnsi="Arial" w:cs="Arial"/>
          <w:color w:val="548DD4"/>
        </w:rPr>
      </w:pPr>
      <w:r w:rsidRPr="00A81E83">
        <w:rPr>
          <w:rFonts w:ascii="Arial" w:hAnsi="Arial" w:cs="Arial"/>
          <w:color w:val="548DD4"/>
        </w:rPr>
        <w:t>Anti-bullying</w:t>
      </w:r>
    </w:p>
    <w:p w14:paraId="0222807A" w14:textId="5956ED86" w:rsidR="00A72D33" w:rsidRDefault="006D752D" w:rsidP="00A81E83">
      <w:pPr>
        <w:ind w:left="720"/>
        <w:rPr>
          <w:rFonts w:ascii="Arial" w:hAnsi="Arial" w:cs="Arial"/>
          <w:color w:val="548DD4"/>
        </w:rPr>
      </w:pPr>
      <w:r>
        <w:rPr>
          <w:rFonts w:ascii="Arial" w:hAnsi="Arial" w:cs="Arial"/>
          <w:color w:val="548DD4"/>
        </w:rPr>
        <w:t>Inclusion</w:t>
      </w:r>
    </w:p>
    <w:p w14:paraId="76E32257" w14:textId="163B370A" w:rsidR="006D752D" w:rsidRPr="00A81E83" w:rsidRDefault="006D752D" w:rsidP="00A81E83">
      <w:pPr>
        <w:ind w:left="720"/>
        <w:rPr>
          <w:rFonts w:ascii="Arial" w:hAnsi="Arial" w:cs="Arial"/>
          <w:color w:val="548DD4"/>
        </w:rPr>
      </w:pPr>
      <w:r>
        <w:rPr>
          <w:rFonts w:ascii="Arial" w:hAnsi="Arial" w:cs="Arial"/>
          <w:color w:val="548DD4"/>
        </w:rPr>
        <w:t>Behaviour</w:t>
      </w:r>
    </w:p>
    <w:p w14:paraId="00A7840B" w14:textId="77777777" w:rsidR="00A72D33" w:rsidRPr="00862A20" w:rsidRDefault="00A72D33" w:rsidP="00862A20">
      <w:pPr>
        <w:ind w:left="720"/>
        <w:rPr>
          <w:rFonts w:ascii="Arial" w:hAnsi="Arial" w:cs="Arial"/>
          <w:color w:val="548DD4"/>
        </w:rPr>
      </w:pPr>
      <w:r>
        <w:rPr>
          <w:rFonts w:ascii="Arial" w:hAnsi="Arial" w:cs="Arial"/>
          <w:color w:val="548DD4"/>
        </w:rPr>
        <w:t>Data protection</w:t>
      </w:r>
    </w:p>
    <w:sectPr w:rsidR="00A72D33" w:rsidRPr="00862A20" w:rsidSect="00772A02">
      <w:pgSz w:w="11906" w:h="16838"/>
      <w:pgMar w:top="1440" w:right="849" w:bottom="851"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6C81" w14:textId="77777777" w:rsidR="00A63AA8" w:rsidRDefault="00A63AA8" w:rsidP="00407869">
      <w:pPr>
        <w:spacing w:after="0" w:line="240" w:lineRule="auto"/>
      </w:pPr>
      <w:r>
        <w:separator/>
      </w:r>
    </w:p>
  </w:endnote>
  <w:endnote w:type="continuationSeparator" w:id="0">
    <w:p w14:paraId="537143C0" w14:textId="77777777" w:rsidR="00A63AA8" w:rsidRDefault="00A63AA8" w:rsidP="0040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0CB0" w14:textId="77777777" w:rsidR="00A63AA8" w:rsidRDefault="00A63AA8" w:rsidP="00407869">
      <w:pPr>
        <w:spacing w:after="0" w:line="240" w:lineRule="auto"/>
      </w:pPr>
      <w:r>
        <w:separator/>
      </w:r>
    </w:p>
  </w:footnote>
  <w:footnote w:type="continuationSeparator" w:id="0">
    <w:p w14:paraId="605A8EF0" w14:textId="77777777" w:rsidR="00A63AA8" w:rsidRDefault="00A63AA8" w:rsidP="0040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3" type="#_x0000_t75" style="width:209.3pt;height:332.35pt" o:bullet="t">
        <v:imagedata r:id="rId1" o:title="TK_LOGO_POINTER_RGB_bullet_blue"/>
      </v:shape>
    </w:pict>
  </w:numPicBullet>
  <w:abstractNum w:abstractNumId="0" w15:restartNumberingAfterBreak="0">
    <w:nsid w:val="000A2263"/>
    <w:multiLevelType w:val="multilevel"/>
    <w:tmpl w:val="F42E11D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00C7C33"/>
    <w:multiLevelType w:val="hybridMultilevel"/>
    <w:tmpl w:val="3620F7DA"/>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037040"/>
    <w:multiLevelType w:val="hybridMultilevel"/>
    <w:tmpl w:val="40487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4A4D"/>
    <w:multiLevelType w:val="hybridMultilevel"/>
    <w:tmpl w:val="550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030AC"/>
    <w:multiLevelType w:val="hybridMultilevel"/>
    <w:tmpl w:val="05FA82FE"/>
    <w:lvl w:ilvl="0" w:tplc="20F0E4FE">
      <w:start w:val="1"/>
      <w:numFmt w:val="bullet"/>
      <w:lvlText w:val=""/>
      <w:lvlJc w:val="left"/>
      <w:pPr>
        <w:tabs>
          <w:tab w:val="num" w:pos="568"/>
        </w:tabs>
        <w:ind w:left="568" w:hanging="284"/>
      </w:pPr>
      <w:rPr>
        <w:rFonts w:ascii="Symbol" w:hAnsi="Symbol" w:hint="default"/>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C5516E5"/>
    <w:multiLevelType w:val="hybridMultilevel"/>
    <w:tmpl w:val="EB6A0720"/>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B230BF"/>
    <w:multiLevelType w:val="hybridMultilevel"/>
    <w:tmpl w:val="90189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EF7524"/>
    <w:multiLevelType w:val="hybridMultilevel"/>
    <w:tmpl w:val="2AECF9C4"/>
    <w:lvl w:ilvl="0" w:tplc="2214E53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E6B006E"/>
    <w:multiLevelType w:val="multilevel"/>
    <w:tmpl w:val="7AC439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E6B0913"/>
    <w:multiLevelType w:val="hybridMultilevel"/>
    <w:tmpl w:val="8512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84ED1"/>
    <w:multiLevelType w:val="hybridMultilevel"/>
    <w:tmpl w:val="E92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E1907"/>
    <w:multiLevelType w:val="hybridMultilevel"/>
    <w:tmpl w:val="41142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DAE5EEC"/>
    <w:multiLevelType w:val="hybridMultilevel"/>
    <w:tmpl w:val="7BD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022D8"/>
    <w:multiLevelType w:val="hybridMultilevel"/>
    <w:tmpl w:val="C37E51E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50576C5F"/>
    <w:multiLevelType w:val="hybridMultilevel"/>
    <w:tmpl w:val="BC9C542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52BE0134"/>
    <w:multiLevelType w:val="hybridMultilevel"/>
    <w:tmpl w:val="40685A9A"/>
    <w:lvl w:ilvl="0" w:tplc="AD424F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265845"/>
    <w:multiLevelType w:val="hybridMultilevel"/>
    <w:tmpl w:val="331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D4511"/>
    <w:multiLevelType w:val="hybridMultilevel"/>
    <w:tmpl w:val="EE1C6B9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716C1DBD"/>
    <w:multiLevelType w:val="hybridMultilevel"/>
    <w:tmpl w:val="48C41EE0"/>
    <w:lvl w:ilvl="0" w:tplc="B0A65B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E34C8"/>
    <w:multiLevelType w:val="hybridMultilevel"/>
    <w:tmpl w:val="45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8C467C"/>
    <w:multiLevelType w:val="hybridMultilevel"/>
    <w:tmpl w:val="43487F9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7F5E03C1"/>
    <w:multiLevelType w:val="hybridMultilevel"/>
    <w:tmpl w:val="5324E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55257759">
    <w:abstractNumId w:val="7"/>
  </w:num>
  <w:num w:numId="2" w16cid:durableId="665599649">
    <w:abstractNumId w:val="16"/>
  </w:num>
  <w:num w:numId="3" w16cid:durableId="2070613454">
    <w:abstractNumId w:val="19"/>
  </w:num>
  <w:num w:numId="4" w16cid:durableId="1851675624">
    <w:abstractNumId w:val="21"/>
  </w:num>
  <w:num w:numId="5" w16cid:durableId="1475296640">
    <w:abstractNumId w:val="11"/>
  </w:num>
  <w:num w:numId="6" w16cid:durableId="32971005">
    <w:abstractNumId w:val="15"/>
  </w:num>
  <w:num w:numId="7" w16cid:durableId="1104570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309759">
    <w:abstractNumId w:val="13"/>
  </w:num>
  <w:num w:numId="9" w16cid:durableId="794907110">
    <w:abstractNumId w:val="5"/>
  </w:num>
  <w:num w:numId="10" w16cid:durableId="1739859890">
    <w:abstractNumId w:val="10"/>
  </w:num>
  <w:num w:numId="11" w16cid:durableId="284584968">
    <w:abstractNumId w:val="12"/>
  </w:num>
  <w:num w:numId="12" w16cid:durableId="1930844799">
    <w:abstractNumId w:val="0"/>
  </w:num>
  <w:num w:numId="13" w16cid:durableId="1234970885">
    <w:abstractNumId w:val="3"/>
  </w:num>
  <w:num w:numId="14" w16cid:durableId="1189291802">
    <w:abstractNumId w:val="4"/>
  </w:num>
  <w:num w:numId="15" w16cid:durableId="1339966636">
    <w:abstractNumId w:val="6"/>
  </w:num>
  <w:num w:numId="16" w16cid:durableId="1318529972">
    <w:abstractNumId w:val="22"/>
  </w:num>
  <w:num w:numId="17" w16cid:durableId="1861699292">
    <w:abstractNumId w:val="8"/>
  </w:num>
  <w:num w:numId="18" w16cid:durableId="1049768263">
    <w:abstractNumId w:val="1"/>
  </w:num>
  <w:num w:numId="19" w16cid:durableId="1685207394">
    <w:abstractNumId w:val="2"/>
  </w:num>
  <w:num w:numId="20" w16cid:durableId="2081361248">
    <w:abstractNumId w:val="18"/>
  </w:num>
  <w:num w:numId="21" w16cid:durableId="2040545398">
    <w:abstractNumId w:val="17"/>
  </w:num>
  <w:num w:numId="22" w16cid:durableId="1782525680">
    <w:abstractNumId w:val="9"/>
  </w:num>
  <w:num w:numId="23" w16cid:durableId="6231970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A4"/>
    <w:rsid w:val="00007162"/>
    <w:rsid w:val="0001622F"/>
    <w:rsid w:val="00032AA8"/>
    <w:rsid w:val="00034A43"/>
    <w:rsid w:val="000466BA"/>
    <w:rsid w:val="000526E4"/>
    <w:rsid w:val="000562A2"/>
    <w:rsid w:val="000573F9"/>
    <w:rsid w:val="00071551"/>
    <w:rsid w:val="00075422"/>
    <w:rsid w:val="00081C74"/>
    <w:rsid w:val="000824EA"/>
    <w:rsid w:val="000865D2"/>
    <w:rsid w:val="000929EF"/>
    <w:rsid w:val="00097CF3"/>
    <w:rsid w:val="000A37E2"/>
    <w:rsid w:val="000D0FFC"/>
    <w:rsid w:val="000D21DE"/>
    <w:rsid w:val="000E41BB"/>
    <w:rsid w:val="000F44C9"/>
    <w:rsid w:val="001053B8"/>
    <w:rsid w:val="001116D9"/>
    <w:rsid w:val="00111A0E"/>
    <w:rsid w:val="00121F36"/>
    <w:rsid w:val="001245B6"/>
    <w:rsid w:val="00134A60"/>
    <w:rsid w:val="001406E4"/>
    <w:rsid w:val="00141A62"/>
    <w:rsid w:val="001450FC"/>
    <w:rsid w:val="001533E7"/>
    <w:rsid w:val="001614CD"/>
    <w:rsid w:val="001750AD"/>
    <w:rsid w:val="00176FA1"/>
    <w:rsid w:val="00186F5E"/>
    <w:rsid w:val="00194AD8"/>
    <w:rsid w:val="001A3F8E"/>
    <w:rsid w:val="001A47E9"/>
    <w:rsid w:val="001A5E72"/>
    <w:rsid w:val="001E06EF"/>
    <w:rsid w:val="002121D4"/>
    <w:rsid w:val="00232E82"/>
    <w:rsid w:val="00233ED1"/>
    <w:rsid w:val="00236677"/>
    <w:rsid w:val="00241F1F"/>
    <w:rsid w:val="00264F7E"/>
    <w:rsid w:val="00275AA3"/>
    <w:rsid w:val="0028177A"/>
    <w:rsid w:val="00282B35"/>
    <w:rsid w:val="00285498"/>
    <w:rsid w:val="0028646D"/>
    <w:rsid w:val="0029184E"/>
    <w:rsid w:val="002C6AC1"/>
    <w:rsid w:val="002C7B54"/>
    <w:rsid w:val="002E0DFB"/>
    <w:rsid w:val="003168A9"/>
    <w:rsid w:val="0032403F"/>
    <w:rsid w:val="003346A8"/>
    <w:rsid w:val="00341550"/>
    <w:rsid w:val="00342CAE"/>
    <w:rsid w:val="0035147E"/>
    <w:rsid w:val="003517D6"/>
    <w:rsid w:val="00386936"/>
    <w:rsid w:val="003A4E31"/>
    <w:rsid w:val="003A669D"/>
    <w:rsid w:val="003B0EF6"/>
    <w:rsid w:val="003B6A7B"/>
    <w:rsid w:val="003C5E9A"/>
    <w:rsid w:val="003E2EA6"/>
    <w:rsid w:val="003F7A06"/>
    <w:rsid w:val="004012DE"/>
    <w:rsid w:val="00407869"/>
    <w:rsid w:val="00412480"/>
    <w:rsid w:val="004206EC"/>
    <w:rsid w:val="0043717F"/>
    <w:rsid w:val="00442599"/>
    <w:rsid w:val="00453F55"/>
    <w:rsid w:val="004546B9"/>
    <w:rsid w:val="00474BC7"/>
    <w:rsid w:val="00477DA4"/>
    <w:rsid w:val="00480EBE"/>
    <w:rsid w:val="00491923"/>
    <w:rsid w:val="004A1F70"/>
    <w:rsid w:val="004A6C33"/>
    <w:rsid w:val="004D0192"/>
    <w:rsid w:val="004D6F0D"/>
    <w:rsid w:val="004F398F"/>
    <w:rsid w:val="004F6347"/>
    <w:rsid w:val="00522A84"/>
    <w:rsid w:val="00535012"/>
    <w:rsid w:val="005425AA"/>
    <w:rsid w:val="00565D4D"/>
    <w:rsid w:val="00575DEF"/>
    <w:rsid w:val="005923C6"/>
    <w:rsid w:val="005D380F"/>
    <w:rsid w:val="005D662C"/>
    <w:rsid w:val="005E3A84"/>
    <w:rsid w:val="005E755F"/>
    <w:rsid w:val="005F12F8"/>
    <w:rsid w:val="0060102D"/>
    <w:rsid w:val="00606F03"/>
    <w:rsid w:val="0061093D"/>
    <w:rsid w:val="00614812"/>
    <w:rsid w:val="0066351C"/>
    <w:rsid w:val="00675EC5"/>
    <w:rsid w:val="006829DC"/>
    <w:rsid w:val="00685F32"/>
    <w:rsid w:val="006A1167"/>
    <w:rsid w:val="006A1A04"/>
    <w:rsid w:val="006A31A2"/>
    <w:rsid w:val="006B1C9B"/>
    <w:rsid w:val="006B1FD9"/>
    <w:rsid w:val="006C46DA"/>
    <w:rsid w:val="006D071F"/>
    <w:rsid w:val="006D40DE"/>
    <w:rsid w:val="006D752D"/>
    <w:rsid w:val="006E1941"/>
    <w:rsid w:val="006F3582"/>
    <w:rsid w:val="00714D9D"/>
    <w:rsid w:val="00721586"/>
    <w:rsid w:val="007537F8"/>
    <w:rsid w:val="00761AC0"/>
    <w:rsid w:val="00772A02"/>
    <w:rsid w:val="00774073"/>
    <w:rsid w:val="00775933"/>
    <w:rsid w:val="007767BA"/>
    <w:rsid w:val="00784FA3"/>
    <w:rsid w:val="007B1E55"/>
    <w:rsid w:val="007D7AA2"/>
    <w:rsid w:val="007E5D4B"/>
    <w:rsid w:val="007F6D16"/>
    <w:rsid w:val="00832403"/>
    <w:rsid w:val="00843AFE"/>
    <w:rsid w:val="00850041"/>
    <w:rsid w:val="008610D8"/>
    <w:rsid w:val="00862A20"/>
    <w:rsid w:val="00870182"/>
    <w:rsid w:val="00872C56"/>
    <w:rsid w:val="00884194"/>
    <w:rsid w:val="00885491"/>
    <w:rsid w:val="008920B4"/>
    <w:rsid w:val="008969D3"/>
    <w:rsid w:val="008A4FC2"/>
    <w:rsid w:val="008B1658"/>
    <w:rsid w:val="008B4D78"/>
    <w:rsid w:val="008B785F"/>
    <w:rsid w:val="008C0357"/>
    <w:rsid w:val="008D1457"/>
    <w:rsid w:val="008D63BD"/>
    <w:rsid w:val="008F181A"/>
    <w:rsid w:val="008F4484"/>
    <w:rsid w:val="0090702D"/>
    <w:rsid w:val="00925F7D"/>
    <w:rsid w:val="009331AE"/>
    <w:rsid w:val="00935467"/>
    <w:rsid w:val="009412DE"/>
    <w:rsid w:val="009413F8"/>
    <w:rsid w:val="00946C81"/>
    <w:rsid w:val="00947EB0"/>
    <w:rsid w:val="0095018C"/>
    <w:rsid w:val="00954A9B"/>
    <w:rsid w:val="009662FF"/>
    <w:rsid w:val="00981A74"/>
    <w:rsid w:val="009930F0"/>
    <w:rsid w:val="00993FFF"/>
    <w:rsid w:val="009A499E"/>
    <w:rsid w:val="009B2BB1"/>
    <w:rsid w:val="009E24A8"/>
    <w:rsid w:val="00A10484"/>
    <w:rsid w:val="00A143FD"/>
    <w:rsid w:val="00A152DC"/>
    <w:rsid w:val="00A2484B"/>
    <w:rsid w:val="00A25AFC"/>
    <w:rsid w:val="00A4196A"/>
    <w:rsid w:val="00A428FB"/>
    <w:rsid w:val="00A51584"/>
    <w:rsid w:val="00A53DB6"/>
    <w:rsid w:val="00A554A9"/>
    <w:rsid w:val="00A6141B"/>
    <w:rsid w:val="00A62A72"/>
    <w:rsid w:val="00A63AA8"/>
    <w:rsid w:val="00A70839"/>
    <w:rsid w:val="00A72D33"/>
    <w:rsid w:val="00A81876"/>
    <w:rsid w:val="00A81A66"/>
    <w:rsid w:val="00A81E83"/>
    <w:rsid w:val="00AA3EBB"/>
    <w:rsid w:val="00AA68C2"/>
    <w:rsid w:val="00AB5277"/>
    <w:rsid w:val="00AD4B7E"/>
    <w:rsid w:val="00AF10D3"/>
    <w:rsid w:val="00B10BA1"/>
    <w:rsid w:val="00B276E7"/>
    <w:rsid w:val="00B27DE9"/>
    <w:rsid w:val="00B30AD2"/>
    <w:rsid w:val="00B32560"/>
    <w:rsid w:val="00B33423"/>
    <w:rsid w:val="00B412A6"/>
    <w:rsid w:val="00B5120E"/>
    <w:rsid w:val="00B7256B"/>
    <w:rsid w:val="00BA44FD"/>
    <w:rsid w:val="00BC1B95"/>
    <w:rsid w:val="00BF0CDD"/>
    <w:rsid w:val="00BF7946"/>
    <w:rsid w:val="00C04F88"/>
    <w:rsid w:val="00C2178A"/>
    <w:rsid w:val="00C22210"/>
    <w:rsid w:val="00C44401"/>
    <w:rsid w:val="00C64910"/>
    <w:rsid w:val="00C65154"/>
    <w:rsid w:val="00C729F1"/>
    <w:rsid w:val="00C75874"/>
    <w:rsid w:val="00C75CF9"/>
    <w:rsid w:val="00C76836"/>
    <w:rsid w:val="00C87E3D"/>
    <w:rsid w:val="00C9702C"/>
    <w:rsid w:val="00CA55E2"/>
    <w:rsid w:val="00CB05B6"/>
    <w:rsid w:val="00CB06DC"/>
    <w:rsid w:val="00CB132A"/>
    <w:rsid w:val="00CB4A7F"/>
    <w:rsid w:val="00CC1555"/>
    <w:rsid w:val="00CC34CD"/>
    <w:rsid w:val="00CE0512"/>
    <w:rsid w:val="00CE056B"/>
    <w:rsid w:val="00CE43BA"/>
    <w:rsid w:val="00CE4F32"/>
    <w:rsid w:val="00D07CA7"/>
    <w:rsid w:val="00D43F03"/>
    <w:rsid w:val="00D45E95"/>
    <w:rsid w:val="00D65841"/>
    <w:rsid w:val="00D67944"/>
    <w:rsid w:val="00D743A4"/>
    <w:rsid w:val="00D8160B"/>
    <w:rsid w:val="00D868E8"/>
    <w:rsid w:val="00D96E7B"/>
    <w:rsid w:val="00DA1C2D"/>
    <w:rsid w:val="00DB7F94"/>
    <w:rsid w:val="00DC4012"/>
    <w:rsid w:val="00DD14DE"/>
    <w:rsid w:val="00E1765E"/>
    <w:rsid w:val="00E2603C"/>
    <w:rsid w:val="00E4579D"/>
    <w:rsid w:val="00E46EC7"/>
    <w:rsid w:val="00E573FE"/>
    <w:rsid w:val="00E60991"/>
    <w:rsid w:val="00E63D36"/>
    <w:rsid w:val="00E7025B"/>
    <w:rsid w:val="00E74D44"/>
    <w:rsid w:val="00E77776"/>
    <w:rsid w:val="00E9426E"/>
    <w:rsid w:val="00E963C1"/>
    <w:rsid w:val="00E9756D"/>
    <w:rsid w:val="00EB0B4E"/>
    <w:rsid w:val="00EB3721"/>
    <w:rsid w:val="00ED3EEC"/>
    <w:rsid w:val="00EE7AF4"/>
    <w:rsid w:val="00EF0793"/>
    <w:rsid w:val="00F01A44"/>
    <w:rsid w:val="00F24F20"/>
    <w:rsid w:val="00F37BD3"/>
    <w:rsid w:val="00F44998"/>
    <w:rsid w:val="00F4676C"/>
    <w:rsid w:val="00F46DC3"/>
    <w:rsid w:val="00F64EEE"/>
    <w:rsid w:val="00F93704"/>
    <w:rsid w:val="00FA185C"/>
    <w:rsid w:val="00FB39C1"/>
    <w:rsid w:val="00FC565D"/>
    <w:rsid w:val="00FD2F0C"/>
    <w:rsid w:val="00FE686D"/>
    <w:rsid w:val="00FF4444"/>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3E4DBEE9"/>
  <w15:docId w15:val="{53CCE641-8ECF-44AD-8AA3-710A6124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8"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03"/>
    <w:pPr>
      <w:spacing w:after="160" w:line="259" w:lineRule="auto"/>
    </w:pPr>
    <w:rPr>
      <w:lang w:eastAsia="en-US"/>
    </w:rPr>
  </w:style>
  <w:style w:type="paragraph" w:styleId="Heading1">
    <w:name w:val="heading 1"/>
    <w:basedOn w:val="Normal"/>
    <w:next w:val="Normal"/>
    <w:link w:val="Heading1Char"/>
    <w:uiPriority w:val="8"/>
    <w:qFormat/>
    <w:locked/>
    <w:rsid w:val="00034A43"/>
    <w:pPr>
      <w:spacing w:before="120" w:after="120" w:line="240" w:lineRule="auto"/>
      <w:outlineLvl w:val="0"/>
    </w:pPr>
    <w:rPr>
      <w:rFonts w:ascii="Arial"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56D"/>
    <w:pPr>
      <w:ind w:left="720"/>
      <w:contextualSpacing/>
    </w:pPr>
  </w:style>
  <w:style w:type="paragraph" w:styleId="Header">
    <w:name w:val="header"/>
    <w:basedOn w:val="Normal"/>
    <w:link w:val="HeaderChar"/>
    <w:uiPriority w:val="99"/>
    <w:rsid w:val="00407869"/>
    <w:pPr>
      <w:tabs>
        <w:tab w:val="center" w:pos="4513"/>
        <w:tab w:val="right" w:pos="9026"/>
      </w:tabs>
    </w:pPr>
  </w:style>
  <w:style w:type="character" w:customStyle="1" w:styleId="HeaderChar">
    <w:name w:val="Header Char"/>
    <w:basedOn w:val="DefaultParagraphFont"/>
    <w:link w:val="Header"/>
    <w:uiPriority w:val="99"/>
    <w:locked/>
    <w:rsid w:val="00407869"/>
    <w:rPr>
      <w:rFonts w:cs="Times New Roman"/>
      <w:lang w:eastAsia="en-US"/>
    </w:rPr>
  </w:style>
  <w:style w:type="paragraph" w:styleId="Footer">
    <w:name w:val="footer"/>
    <w:basedOn w:val="Normal"/>
    <w:link w:val="FooterChar"/>
    <w:uiPriority w:val="99"/>
    <w:rsid w:val="00407869"/>
    <w:pPr>
      <w:tabs>
        <w:tab w:val="center" w:pos="4513"/>
        <w:tab w:val="right" w:pos="9026"/>
      </w:tabs>
    </w:pPr>
  </w:style>
  <w:style w:type="character" w:customStyle="1" w:styleId="FooterChar">
    <w:name w:val="Footer Char"/>
    <w:basedOn w:val="DefaultParagraphFont"/>
    <w:link w:val="Footer"/>
    <w:uiPriority w:val="99"/>
    <w:locked/>
    <w:rsid w:val="00407869"/>
    <w:rPr>
      <w:rFonts w:cs="Times New Roman"/>
      <w:lang w:eastAsia="en-US"/>
    </w:rPr>
  </w:style>
  <w:style w:type="character" w:styleId="Hyperlink">
    <w:name w:val="Hyperlink"/>
    <w:basedOn w:val="DefaultParagraphFont"/>
    <w:uiPriority w:val="99"/>
    <w:rsid w:val="00FF4444"/>
    <w:rPr>
      <w:rFonts w:cs="Times New Roman"/>
      <w:color w:val="0000FF"/>
      <w:u w:val="single"/>
    </w:rPr>
  </w:style>
  <w:style w:type="character" w:styleId="FollowedHyperlink">
    <w:name w:val="FollowedHyperlink"/>
    <w:basedOn w:val="DefaultParagraphFont"/>
    <w:uiPriority w:val="99"/>
    <w:semiHidden/>
    <w:rsid w:val="00FF4444"/>
    <w:rPr>
      <w:rFonts w:cs="Times New Roman"/>
      <w:color w:val="800080"/>
      <w:u w:val="single"/>
    </w:rPr>
  </w:style>
  <w:style w:type="paragraph" w:styleId="BalloonText">
    <w:name w:val="Balloon Text"/>
    <w:basedOn w:val="Normal"/>
    <w:link w:val="BalloonTextChar"/>
    <w:uiPriority w:val="99"/>
    <w:semiHidden/>
    <w:rsid w:val="003B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A7B"/>
    <w:rPr>
      <w:rFonts w:ascii="Tahoma" w:hAnsi="Tahoma" w:cs="Tahoma"/>
      <w:sz w:val="16"/>
      <w:szCs w:val="16"/>
      <w:lang w:eastAsia="en-US"/>
    </w:rPr>
  </w:style>
  <w:style w:type="paragraph" w:customStyle="1" w:styleId="Letter">
    <w:name w:val="Letter"/>
    <w:basedOn w:val="Normal"/>
    <w:uiPriority w:val="99"/>
    <w:rsid w:val="00442599"/>
    <w:pPr>
      <w:spacing w:after="0" w:line="260" w:lineRule="exact"/>
      <w:jc w:val="both"/>
    </w:pPr>
    <w:rPr>
      <w:rFonts w:ascii="Arial" w:eastAsia="Times New Roman" w:hAnsi="Arial"/>
      <w:szCs w:val="20"/>
      <w:lang w:eastAsia="en-GB"/>
    </w:rPr>
  </w:style>
  <w:style w:type="character" w:styleId="CommentReference">
    <w:name w:val="annotation reference"/>
    <w:basedOn w:val="DefaultParagraphFont"/>
    <w:uiPriority w:val="99"/>
    <w:semiHidden/>
    <w:rsid w:val="000A37E2"/>
    <w:rPr>
      <w:rFonts w:cs="Times New Roman"/>
      <w:sz w:val="16"/>
      <w:szCs w:val="16"/>
    </w:rPr>
  </w:style>
  <w:style w:type="paragraph" w:styleId="CommentText">
    <w:name w:val="annotation text"/>
    <w:basedOn w:val="Normal"/>
    <w:link w:val="CommentTextChar"/>
    <w:uiPriority w:val="99"/>
    <w:semiHidden/>
    <w:rsid w:val="000A37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A37E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37E2"/>
    <w:rPr>
      <w:b/>
      <w:bCs/>
    </w:rPr>
  </w:style>
  <w:style w:type="character" w:customStyle="1" w:styleId="CommentSubjectChar">
    <w:name w:val="Comment Subject Char"/>
    <w:basedOn w:val="CommentTextChar"/>
    <w:link w:val="CommentSubject"/>
    <w:uiPriority w:val="99"/>
    <w:semiHidden/>
    <w:locked/>
    <w:rsid w:val="000A37E2"/>
    <w:rPr>
      <w:rFonts w:cs="Times New Roman"/>
      <w:b/>
      <w:bCs/>
      <w:sz w:val="20"/>
      <w:szCs w:val="20"/>
      <w:lang w:eastAsia="en-US"/>
    </w:rPr>
  </w:style>
  <w:style w:type="paragraph" w:customStyle="1" w:styleId="1bodycopy10pt">
    <w:name w:val="1 body copy 10pt"/>
    <w:basedOn w:val="Normal"/>
    <w:link w:val="1bodycopy10ptChar"/>
    <w:qFormat/>
    <w:rsid w:val="00034A43"/>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34A43"/>
    <w:rPr>
      <w:rFonts w:ascii="Arial" w:eastAsia="MS Mincho" w:hAnsi="Arial"/>
      <w:sz w:val="20"/>
      <w:szCs w:val="24"/>
      <w:lang w:val="en-US" w:eastAsia="en-US"/>
    </w:rPr>
  </w:style>
  <w:style w:type="paragraph" w:customStyle="1" w:styleId="6Abstract">
    <w:name w:val="6 Abstract"/>
    <w:qFormat/>
    <w:rsid w:val="00034A43"/>
    <w:pPr>
      <w:spacing w:after="240" w:line="259" w:lineRule="auto"/>
    </w:pPr>
    <w:rPr>
      <w:rFonts w:ascii="Arial" w:eastAsia="MS Mincho" w:hAnsi="Arial"/>
      <w:sz w:val="28"/>
      <w:szCs w:val="28"/>
      <w:lang w:val="en-US" w:eastAsia="en-US"/>
    </w:rPr>
  </w:style>
  <w:style w:type="paragraph" w:customStyle="1" w:styleId="1bodycopy11pt">
    <w:name w:val="1 body copy 11pt"/>
    <w:autoRedefine/>
    <w:rsid w:val="00034A43"/>
    <w:pPr>
      <w:spacing w:after="120"/>
      <w:ind w:right="850"/>
    </w:pPr>
    <w:rPr>
      <w:rFonts w:ascii="Arial" w:eastAsia="MS Mincho" w:hAnsi="Arial" w:cs="Arial"/>
      <w:szCs w:val="24"/>
      <w:lang w:val="en-US" w:eastAsia="en-US"/>
    </w:rPr>
  </w:style>
  <w:style w:type="paragraph" w:customStyle="1" w:styleId="3Policytitle">
    <w:name w:val="3 Policy title"/>
    <w:basedOn w:val="Normal"/>
    <w:qFormat/>
    <w:rsid w:val="00034A43"/>
    <w:pPr>
      <w:spacing w:after="120" w:line="240" w:lineRule="auto"/>
    </w:pPr>
    <w:rPr>
      <w:rFonts w:ascii="Arial" w:eastAsia="MS Mincho" w:hAnsi="Arial"/>
      <w:b/>
      <w:sz w:val="72"/>
      <w:szCs w:val="24"/>
      <w:lang w:val="en-US"/>
    </w:rPr>
  </w:style>
  <w:style w:type="character" w:customStyle="1" w:styleId="Heading1Char">
    <w:name w:val="Heading 1 Char"/>
    <w:basedOn w:val="DefaultParagraphFont"/>
    <w:link w:val="Heading1"/>
    <w:uiPriority w:val="8"/>
    <w:rsid w:val="00034A43"/>
    <w:rPr>
      <w:rFonts w:ascii="Arial" w:hAnsi="Arial" w:cs="Arial"/>
      <w:b/>
      <w:color w:val="FF1F64"/>
      <w:sz w:val="28"/>
      <w:szCs w:val="36"/>
      <w:lang w:eastAsia="en-US"/>
    </w:rPr>
  </w:style>
  <w:style w:type="paragraph" w:customStyle="1" w:styleId="4Bulletedcopyblue">
    <w:name w:val="4 Bulleted copy blue"/>
    <w:basedOn w:val="Normal"/>
    <w:qFormat/>
    <w:rsid w:val="00034A43"/>
    <w:pPr>
      <w:numPr>
        <w:numId w:val="23"/>
      </w:numPr>
      <w:spacing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03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4115">
      <w:marLeft w:val="0"/>
      <w:marRight w:val="0"/>
      <w:marTop w:val="0"/>
      <w:marBottom w:val="0"/>
      <w:divBdr>
        <w:top w:val="none" w:sz="0" w:space="0" w:color="auto"/>
        <w:left w:val="none" w:sz="0" w:space="0" w:color="auto"/>
        <w:bottom w:val="none" w:sz="0" w:space="0" w:color="auto"/>
        <w:right w:val="none" w:sz="0" w:space="0" w:color="auto"/>
      </w:divBdr>
    </w:div>
    <w:div w:id="278614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10/15/part/11/chapter/1" TargetMode="External"/><Relationship Id="rId18" Type="http://schemas.openxmlformats.org/officeDocument/2006/relationships/hyperlink" Target="https://salwayash.eschools.co.uk/we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dorsetcouncil.gov.uk/children-families/sen-and-disability-local-offer/about-our-local-offer/about-our-local-offer?p_l_back_url=%2Fsearch%3Fq%3Dlocal%2Bsend%2Boffer" TargetMode="External"/><Relationship Id="rId2" Type="http://schemas.openxmlformats.org/officeDocument/2006/relationships/numbering" Target="numbering.xml"/><Relationship Id="rId16" Type="http://schemas.openxmlformats.org/officeDocument/2006/relationships/hyperlink" Target="https://salwayash.eschools.co.uk/w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10" Type="http://schemas.openxmlformats.org/officeDocument/2006/relationships/hyperlink" Target="http://www.legislation.gov.uk/ukpga/2014/6/part/3" TargetMode="External"/><Relationship Id="rId19" Type="http://schemas.openxmlformats.org/officeDocument/2006/relationships/hyperlink" Target="https://salwayash.eschools.co.uk/web"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governance-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85DC-2F06-423B-B72B-578B2D97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SEN Policy DRAFT</vt:lpstr>
    </vt:vector>
  </TitlesOfParts>
  <Company>The Woodroffe School</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 DRAFT</dc:title>
  <dc:creator>Mary Joint</dc:creator>
  <cp:lastModifiedBy>Leif Overment</cp:lastModifiedBy>
  <cp:revision>2</cp:revision>
  <cp:lastPrinted>2014-11-20T08:58:00Z</cp:lastPrinted>
  <dcterms:created xsi:type="dcterms:W3CDTF">2023-01-20T14:41:00Z</dcterms:created>
  <dcterms:modified xsi:type="dcterms:W3CDTF">2023-01-20T14:41:00Z</dcterms:modified>
</cp:coreProperties>
</file>