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03AD" w14:textId="77777777" w:rsidR="0052450E" w:rsidRPr="00C43E94" w:rsidRDefault="0052450E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color w:val="FF0000"/>
          <w:sz w:val="36"/>
          <w:szCs w:val="36"/>
        </w:rPr>
      </w:pPr>
    </w:p>
    <w:p w14:paraId="4F14D46A" w14:textId="77777777" w:rsidR="002A2F82" w:rsidRPr="00C43E94" w:rsidRDefault="002A2F82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color w:val="FF0000"/>
          <w:sz w:val="52"/>
          <w:szCs w:val="52"/>
        </w:rPr>
      </w:pPr>
    </w:p>
    <w:p w14:paraId="5FD77F65" w14:textId="77777777" w:rsidR="002A2F82" w:rsidRPr="00C43E94" w:rsidRDefault="002A2F82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color w:val="FF0000"/>
          <w:sz w:val="52"/>
          <w:szCs w:val="52"/>
        </w:rPr>
      </w:pPr>
    </w:p>
    <w:p w14:paraId="3CD9871D" w14:textId="2165F007" w:rsidR="0052450E" w:rsidRPr="00BA7905" w:rsidRDefault="00BA7905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sz w:val="72"/>
          <w:szCs w:val="72"/>
        </w:rPr>
      </w:pPr>
      <w:r w:rsidRPr="00BA7905">
        <w:rPr>
          <w:rFonts w:ascii="Aptos" w:hAnsi="Aptos" w:cstheme="minorHAnsi"/>
          <w:b/>
          <w:sz w:val="72"/>
          <w:szCs w:val="72"/>
        </w:rPr>
        <w:t>Salway Ash CE VA Primary School</w:t>
      </w:r>
    </w:p>
    <w:p w14:paraId="40297658" w14:textId="77777777" w:rsidR="0052450E" w:rsidRPr="00BA7905" w:rsidRDefault="0052450E" w:rsidP="0052450E">
      <w:pPr>
        <w:rPr>
          <w:rFonts w:ascii="Aptos" w:hAnsi="Aptos" w:cstheme="minorHAnsi"/>
          <w:b/>
          <w:sz w:val="28"/>
          <w:szCs w:val="28"/>
        </w:rPr>
      </w:pPr>
    </w:p>
    <w:p w14:paraId="11ADEEA1" w14:textId="77777777" w:rsidR="0052450E" w:rsidRPr="00BA7905" w:rsidRDefault="0052450E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sz w:val="72"/>
          <w:szCs w:val="72"/>
        </w:rPr>
      </w:pPr>
      <w:r w:rsidRPr="00BA7905">
        <w:rPr>
          <w:rFonts w:ascii="Aptos" w:hAnsi="Aptos" w:cstheme="minorHAnsi"/>
          <w:b/>
          <w:sz w:val="72"/>
          <w:szCs w:val="72"/>
        </w:rPr>
        <w:t>Accessibility Plan</w:t>
      </w:r>
    </w:p>
    <w:p w14:paraId="51B19A5A" w14:textId="77777777" w:rsidR="0052450E" w:rsidRPr="00BA7905" w:rsidRDefault="0052450E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sz w:val="72"/>
          <w:szCs w:val="72"/>
        </w:rPr>
      </w:pPr>
    </w:p>
    <w:p w14:paraId="4CFC0573" w14:textId="7FEA9639" w:rsidR="0052450E" w:rsidRPr="00BA7905" w:rsidRDefault="00BA7905" w:rsidP="0052450E">
      <w:pPr>
        <w:spacing w:after="0" w:line="240" w:lineRule="auto"/>
        <w:contextualSpacing/>
        <w:jc w:val="center"/>
        <w:rPr>
          <w:rFonts w:ascii="Aptos" w:hAnsi="Aptos" w:cstheme="minorHAnsi"/>
          <w:b/>
          <w:sz w:val="72"/>
          <w:szCs w:val="72"/>
        </w:rPr>
      </w:pPr>
      <w:r w:rsidRPr="00BA7905">
        <w:rPr>
          <w:rFonts w:ascii="Aptos" w:hAnsi="Aptos" w:cstheme="minorHAnsi"/>
          <w:b/>
          <w:sz w:val="72"/>
          <w:szCs w:val="72"/>
        </w:rPr>
        <w:t>January 2025</w:t>
      </w:r>
      <w:r w:rsidR="0052450E" w:rsidRPr="00BA7905">
        <w:rPr>
          <w:rFonts w:ascii="Aptos" w:hAnsi="Aptos" w:cstheme="minorHAnsi"/>
          <w:b/>
          <w:sz w:val="72"/>
          <w:szCs w:val="72"/>
        </w:rPr>
        <w:t xml:space="preserve"> to </w:t>
      </w:r>
      <w:r w:rsidRPr="00BA7905">
        <w:rPr>
          <w:rFonts w:ascii="Aptos" w:hAnsi="Aptos" w:cstheme="minorHAnsi"/>
          <w:b/>
          <w:sz w:val="72"/>
          <w:szCs w:val="72"/>
        </w:rPr>
        <w:t>January 2028</w:t>
      </w:r>
    </w:p>
    <w:p w14:paraId="7D3156D2" w14:textId="7B69FD17" w:rsidR="00A94762" w:rsidRPr="00C43E94" w:rsidRDefault="00A94762">
      <w:pPr>
        <w:rPr>
          <w:rFonts w:ascii="Aptos" w:hAnsi="Aptos" w:cstheme="minorHAnsi"/>
        </w:rPr>
      </w:pPr>
    </w:p>
    <w:p w14:paraId="2C1F6646" w14:textId="4BA35C47" w:rsidR="0052450E" w:rsidRPr="00C43E94" w:rsidRDefault="0052450E">
      <w:pPr>
        <w:rPr>
          <w:rFonts w:ascii="Aptos" w:hAnsi="Aptos" w:cstheme="minorHAnsi"/>
        </w:rPr>
      </w:pPr>
    </w:p>
    <w:p w14:paraId="5517E942" w14:textId="115C5E2C" w:rsidR="0052450E" w:rsidRPr="00C43E94" w:rsidRDefault="0052450E">
      <w:pPr>
        <w:rPr>
          <w:rFonts w:ascii="Aptos" w:hAnsi="Aptos" w:cstheme="minorHAnsi"/>
        </w:rPr>
      </w:pPr>
    </w:p>
    <w:p w14:paraId="1F95859E" w14:textId="4633CAC0" w:rsidR="0052450E" w:rsidRPr="00C43E94" w:rsidRDefault="0052450E">
      <w:pPr>
        <w:rPr>
          <w:rFonts w:ascii="Aptos" w:hAnsi="Aptos" w:cstheme="minorHAnsi"/>
        </w:rPr>
      </w:pPr>
    </w:p>
    <w:p w14:paraId="47FE9A95" w14:textId="0D7D0F1D" w:rsidR="0052450E" w:rsidRDefault="0052450E">
      <w:pPr>
        <w:rPr>
          <w:rFonts w:ascii="Aptos" w:hAnsi="Aptos" w:cstheme="minorHAnsi"/>
        </w:rPr>
      </w:pPr>
    </w:p>
    <w:p w14:paraId="6A238800" w14:textId="77777777" w:rsidR="00BA7905" w:rsidRPr="00C43E94" w:rsidRDefault="00BA7905">
      <w:pPr>
        <w:rPr>
          <w:rFonts w:ascii="Aptos" w:hAnsi="Aptos" w:cstheme="minorHAnsi"/>
        </w:rPr>
      </w:pPr>
    </w:p>
    <w:p w14:paraId="23490A39" w14:textId="7FC1AD4A" w:rsidR="0028195F" w:rsidRPr="00C43E94" w:rsidRDefault="0028195F" w:rsidP="0028195F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  <w:r w:rsidRPr="00C43E94">
        <w:rPr>
          <w:rFonts w:ascii="Aptos" w:hAnsi="Aptos" w:cstheme="minorHAnsi"/>
          <w:b/>
          <w:bCs/>
          <w:sz w:val="28"/>
          <w:szCs w:val="28"/>
        </w:rPr>
        <w:t>Date agreed</w:t>
      </w:r>
      <w:r w:rsidR="00BA7905">
        <w:rPr>
          <w:rFonts w:ascii="Aptos" w:hAnsi="Aptos" w:cstheme="minorHAnsi"/>
          <w:b/>
          <w:bCs/>
          <w:sz w:val="28"/>
          <w:szCs w:val="28"/>
        </w:rPr>
        <w:t>: February 2025</w:t>
      </w:r>
    </w:p>
    <w:p w14:paraId="4419FB15" w14:textId="77777777" w:rsidR="0028195F" w:rsidRPr="00C43E94" w:rsidRDefault="0028195F" w:rsidP="0028195F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33C22E52" w14:textId="38745147" w:rsidR="0028195F" w:rsidRPr="00C43E94" w:rsidRDefault="0028195F" w:rsidP="0028195F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  <w:r w:rsidRPr="00C43E94">
        <w:rPr>
          <w:rFonts w:ascii="Aptos" w:hAnsi="Aptos" w:cstheme="minorHAnsi"/>
          <w:b/>
          <w:bCs/>
          <w:sz w:val="28"/>
          <w:szCs w:val="28"/>
        </w:rPr>
        <w:t>Review date</w:t>
      </w:r>
      <w:r w:rsidR="00BA7905">
        <w:rPr>
          <w:rFonts w:ascii="Aptos" w:hAnsi="Aptos" w:cstheme="minorHAnsi"/>
          <w:b/>
          <w:bCs/>
          <w:sz w:val="28"/>
          <w:szCs w:val="28"/>
        </w:rPr>
        <w:t>: February 2028</w:t>
      </w:r>
    </w:p>
    <w:p w14:paraId="3B77C386" w14:textId="77777777" w:rsidR="0028195F" w:rsidRPr="00C43E94" w:rsidRDefault="0028195F" w:rsidP="0028195F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7C94CD4F" w14:textId="27148B42" w:rsidR="0028195F" w:rsidRPr="00C43E94" w:rsidRDefault="0028195F" w:rsidP="0028195F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  <w:r w:rsidRPr="00C43E94">
        <w:rPr>
          <w:rFonts w:ascii="Aptos" w:hAnsi="Aptos" w:cstheme="minorHAnsi"/>
          <w:b/>
          <w:bCs/>
          <w:sz w:val="28"/>
          <w:szCs w:val="28"/>
        </w:rPr>
        <w:t>Developed by</w:t>
      </w:r>
      <w:r w:rsidR="00BA7905">
        <w:rPr>
          <w:rFonts w:ascii="Aptos" w:hAnsi="Aptos" w:cstheme="minorHAnsi"/>
          <w:b/>
          <w:bCs/>
          <w:sz w:val="28"/>
          <w:szCs w:val="28"/>
        </w:rPr>
        <w:t>: Leif Overment (Headteacher) &amp; Helen Aburrow (staff governor)</w:t>
      </w:r>
    </w:p>
    <w:p w14:paraId="73954389" w14:textId="77777777" w:rsidR="0028195F" w:rsidRPr="00C43E94" w:rsidRDefault="0028195F" w:rsidP="0028195F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404CD814" w14:textId="59A4F306" w:rsidR="0028195F" w:rsidRDefault="0028195F" w:rsidP="0028195F">
      <w:pPr>
        <w:tabs>
          <w:tab w:val="left" w:pos="1701"/>
        </w:tabs>
        <w:spacing w:after="0" w:line="240" w:lineRule="auto"/>
        <w:contextualSpacing/>
        <w:rPr>
          <w:rFonts w:ascii="Aptos" w:hAnsi="Aptos" w:cstheme="minorHAnsi"/>
          <w:b/>
          <w:bCs/>
          <w:sz w:val="28"/>
          <w:szCs w:val="28"/>
        </w:rPr>
      </w:pPr>
      <w:r w:rsidRPr="00C43E94">
        <w:rPr>
          <w:rFonts w:ascii="Aptos" w:hAnsi="Aptos" w:cstheme="minorHAnsi"/>
          <w:b/>
          <w:bCs/>
          <w:sz w:val="28"/>
          <w:szCs w:val="28"/>
        </w:rPr>
        <w:t>Approved by</w:t>
      </w:r>
      <w:r w:rsidR="00BA7905">
        <w:rPr>
          <w:rFonts w:ascii="Aptos" w:hAnsi="Aptos" w:cstheme="minorHAnsi"/>
          <w:b/>
          <w:bCs/>
          <w:sz w:val="28"/>
          <w:szCs w:val="28"/>
        </w:rPr>
        <w:t>: Governing Body</w:t>
      </w:r>
    </w:p>
    <w:p w14:paraId="72D4A133" w14:textId="77777777" w:rsidR="00BA7905" w:rsidRPr="00C43E94" w:rsidRDefault="00BA7905" w:rsidP="0028195F">
      <w:pPr>
        <w:tabs>
          <w:tab w:val="left" w:pos="1701"/>
        </w:tabs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7E8EC800" w14:textId="77777777" w:rsidR="00B5073C" w:rsidRPr="00C43E94" w:rsidRDefault="00B5073C">
      <w:pPr>
        <w:rPr>
          <w:rFonts w:ascii="Aptos" w:hAnsi="Aptos" w:cstheme="minorHAnsi"/>
        </w:rPr>
      </w:pPr>
    </w:p>
    <w:p w14:paraId="37A94260" w14:textId="77777777" w:rsidR="0052450E" w:rsidRPr="00C43E94" w:rsidRDefault="0052450E" w:rsidP="00CA415B">
      <w:pPr>
        <w:pStyle w:val="ListParagraph"/>
        <w:numPr>
          <w:ilvl w:val="0"/>
          <w:numId w:val="2"/>
        </w:numPr>
        <w:contextualSpacing/>
        <w:rPr>
          <w:rFonts w:ascii="Aptos" w:hAnsi="Aptos" w:cstheme="minorHAnsi"/>
          <w:b/>
          <w:szCs w:val="24"/>
        </w:rPr>
      </w:pPr>
      <w:r w:rsidRPr="00C43E94">
        <w:rPr>
          <w:rFonts w:ascii="Aptos" w:hAnsi="Aptos" w:cstheme="minorHAnsi"/>
          <w:b/>
          <w:szCs w:val="24"/>
        </w:rPr>
        <w:lastRenderedPageBreak/>
        <w:t>Introduction</w:t>
      </w:r>
    </w:p>
    <w:p w14:paraId="7364264D" w14:textId="77777777" w:rsidR="0052450E" w:rsidRPr="00C43E94" w:rsidRDefault="0052450E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41E5879" w14:textId="09D7A894" w:rsidR="0052450E" w:rsidRPr="00C43E94" w:rsidRDefault="0052450E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 xml:space="preserve">All schools must have an Accessibility Plan. This is required </w:t>
      </w:r>
      <w:r w:rsidR="00C43E94">
        <w:rPr>
          <w:rFonts w:ascii="Aptos" w:hAnsi="Aptos" w:cstheme="minorHAnsi"/>
          <w:sz w:val="24"/>
          <w:szCs w:val="24"/>
        </w:rPr>
        <w:t xml:space="preserve">by law - </w:t>
      </w:r>
      <w:r w:rsidRPr="00C43E94">
        <w:rPr>
          <w:rFonts w:ascii="Aptos" w:hAnsi="Aptos" w:cstheme="minorHAnsi"/>
          <w:sz w:val="24"/>
          <w:szCs w:val="24"/>
        </w:rPr>
        <w:t>Equality Act 2010.</w:t>
      </w:r>
    </w:p>
    <w:p w14:paraId="7B350793" w14:textId="77777777" w:rsidR="0052450E" w:rsidRPr="00C43E94" w:rsidRDefault="0052450E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40DD42CB" w14:textId="347E7A79" w:rsidR="00EA4BBA" w:rsidRPr="00C43E94" w:rsidRDefault="0052450E" w:rsidP="00EA4BBA">
      <w:pPr>
        <w:pStyle w:val="Default"/>
        <w:rPr>
          <w:rFonts w:ascii="Aptos" w:hAnsi="Aptos" w:cstheme="minorHAnsi"/>
        </w:rPr>
      </w:pPr>
      <w:r w:rsidRPr="00C43E94">
        <w:rPr>
          <w:rFonts w:ascii="Aptos" w:hAnsi="Aptos" w:cstheme="minorHAnsi"/>
        </w:rPr>
        <w:t xml:space="preserve">Accessibility Plans </w:t>
      </w:r>
      <w:r w:rsidR="00EA4BBA" w:rsidRPr="00C43E94">
        <w:rPr>
          <w:rFonts w:ascii="Aptos" w:hAnsi="Aptos" w:cstheme="minorHAnsi"/>
        </w:rPr>
        <w:t xml:space="preserve">support current and future pupils with a disability. </w:t>
      </w:r>
    </w:p>
    <w:p w14:paraId="6B838F8D" w14:textId="77777777" w:rsidR="00EA4BBA" w:rsidRPr="00C43E94" w:rsidRDefault="00EA4BBA" w:rsidP="00EA4BBA">
      <w:pPr>
        <w:pStyle w:val="Default"/>
        <w:rPr>
          <w:rFonts w:ascii="Aptos" w:hAnsi="Aptos" w:cstheme="minorHAnsi"/>
        </w:rPr>
      </w:pPr>
    </w:p>
    <w:p w14:paraId="113DDD2C" w14:textId="058E07DE" w:rsidR="00EA4BBA" w:rsidRPr="00C43E94" w:rsidRDefault="0009715C" w:rsidP="00EA4BBA">
      <w:pPr>
        <w:pStyle w:val="Default"/>
        <w:rPr>
          <w:rFonts w:ascii="Aptos" w:hAnsi="Aptos" w:cstheme="minorHAnsi"/>
        </w:rPr>
      </w:pPr>
      <w:r>
        <w:rPr>
          <w:rFonts w:ascii="Aptos" w:hAnsi="Aptos" w:cstheme="minorHAnsi"/>
        </w:rPr>
        <w:t>The Equality Act says that a person</w:t>
      </w:r>
      <w:r w:rsidR="00EA4BBA" w:rsidRPr="00C43E94">
        <w:rPr>
          <w:rFonts w:ascii="Aptos" w:hAnsi="Aptos" w:cstheme="minorHAnsi"/>
        </w:rPr>
        <w:t xml:space="preserve"> has a disability if they have a physical</w:t>
      </w:r>
      <w:r w:rsidR="00EA4BBA" w:rsidRPr="00C43E94">
        <w:rPr>
          <w:rFonts w:ascii="Aptos" w:hAnsi="Aptos" w:cstheme="minorHAnsi"/>
          <w:b/>
          <w:bCs/>
        </w:rPr>
        <w:t xml:space="preserve"> </w:t>
      </w:r>
      <w:r w:rsidR="00EA4BBA" w:rsidRPr="00C43E94">
        <w:rPr>
          <w:rFonts w:ascii="Aptos" w:hAnsi="Aptos" w:cstheme="minorHAnsi"/>
        </w:rPr>
        <w:t>or mental impairment</w:t>
      </w:r>
      <w:r w:rsidR="00EA4BBA" w:rsidRPr="00C43E94">
        <w:rPr>
          <w:rFonts w:ascii="Aptos" w:hAnsi="Aptos" w:cstheme="minorHAnsi"/>
          <w:b/>
          <w:bCs/>
        </w:rPr>
        <w:t xml:space="preserve"> </w:t>
      </w:r>
      <w:r w:rsidR="00EA4BBA" w:rsidRPr="00C43E94">
        <w:rPr>
          <w:rFonts w:ascii="Aptos" w:hAnsi="Aptos" w:cstheme="minorHAnsi"/>
        </w:rPr>
        <w:t>that has a substantial</w:t>
      </w:r>
      <w:r w:rsidR="00EA4BBA" w:rsidRPr="00C43E94">
        <w:rPr>
          <w:rFonts w:ascii="Aptos" w:hAnsi="Aptos" w:cstheme="minorHAnsi"/>
          <w:b/>
          <w:bCs/>
        </w:rPr>
        <w:t xml:space="preserve"> </w:t>
      </w:r>
      <w:r w:rsidR="00EA4BBA" w:rsidRPr="00C43E94">
        <w:rPr>
          <w:rFonts w:ascii="Aptos" w:hAnsi="Aptos" w:cstheme="minorHAnsi"/>
        </w:rPr>
        <w:t xml:space="preserve">and long-term adverse effect on their ability to carry out normal day-to-day activities. </w:t>
      </w:r>
    </w:p>
    <w:p w14:paraId="40588BAA" w14:textId="0D5AA014" w:rsidR="00EA4BBA" w:rsidRPr="00C43E94" w:rsidRDefault="00EA4BBA" w:rsidP="00CA415B">
      <w:pPr>
        <w:pStyle w:val="legclearfix2"/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3C7088A4" w14:textId="40CC9E47" w:rsidR="0052450E" w:rsidRPr="00C43E94" w:rsidRDefault="00EA4BBA" w:rsidP="00CA415B">
      <w:pPr>
        <w:pStyle w:val="legclearfix2"/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 xml:space="preserve">Accessibility Plans </w:t>
      </w:r>
      <w:r w:rsidR="0052450E" w:rsidRPr="00C43E94">
        <w:rPr>
          <w:rFonts w:ascii="Aptos" w:hAnsi="Aptos" w:cstheme="minorHAnsi"/>
          <w:sz w:val="24"/>
          <w:szCs w:val="24"/>
        </w:rPr>
        <w:t>set out how, over time, a school will:</w:t>
      </w:r>
    </w:p>
    <w:p w14:paraId="4436C755" w14:textId="77777777" w:rsidR="0052450E" w:rsidRPr="00C43E94" w:rsidRDefault="0052450E" w:rsidP="00CA415B">
      <w:pPr>
        <w:pStyle w:val="legclearfix2"/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0489D3DC" w14:textId="65C3A691" w:rsidR="0052450E" w:rsidRPr="00C43E94" w:rsidRDefault="0052450E" w:rsidP="00CA415B">
      <w:pPr>
        <w:pStyle w:val="legclearfix2"/>
        <w:numPr>
          <w:ilvl w:val="0"/>
          <w:numId w:val="1"/>
        </w:numPr>
        <w:spacing w:after="0" w:line="240" w:lineRule="auto"/>
        <w:contextualSpacing/>
        <w:rPr>
          <w:rFonts w:ascii="Aptos" w:hAnsi="Aptos" w:cstheme="minorHAnsi"/>
          <w:sz w:val="24"/>
          <w:szCs w:val="24"/>
          <w:lang w:val="en"/>
        </w:rPr>
      </w:pPr>
      <w:r w:rsidRPr="00C43E94">
        <w:rPr>
          <w:rFonts w:ascii="Aptos" w:hAnsi="Aptos" w:cstheme="minorHAnsi"/>
          <w:sz w:val="24"/>
          <w:szCs w:val="24"/>
          <w:lang w:val="en"/>
        </w:rPr>
        <w:t xml:space="preserve">increase access to the curriculum </w:t>
      </w:r>
    </w:p>
    <w:p w14:paraId="36915971" w14:textId="1DD9EE48" w:rsidR="0052450E" w:rsidRPr="00C43E94" w:rsidRDefault="0052450E" w:rsidP="00CA415B">
      <w:pPr>
        <w:pStyle w:val="legclearfix2"/>
        <w:numPr>
          <w:ilvl w:val="0"/>
          <w:numId w:val="1"/>
        </w:numPr>
        <w:spacing w:after="0" w:line="240" w:lineRule="auto"/>
        <w:contextualSpacing/>
        <w:rPr>
          <w:rFonts w:ascii="Aptos" w:hAnsi="Aptos" w:cstheme="minorHAnsi"/>
          <w:sz w:val="24"/>
          <w:szCs w:val="24"/>
          <w:lang w:val="en"/>
        </w:rPr>
      </w:pPr>
      <w:r w:rsidRPr="00C43E94">
        <w:rPr>
          <w:rFonts w:ascii="Aptos" w:hAnsi="Aptos" w:cstheme="minorHAnsi"/>
          <w:sz w:val="24"/>
          <w:szCs w:val="24"/>
          <w:lang w:val="en"/>
        </w:rPr>
        <w:t xml:space="preserve">improve the physical environment of the school </w:t>
      </w:r>
    </w:p>
    <w:p w14:paraId="01211893" w14:textId="66522B02" w:rsidR="0052450E" w:rsidRPr="00C43E94" w:rsidRDefault="0052450E" w:rsidP="00CA415B">
      <w:pPr>
        <w:pStyle w:val="legclearfix2"/>
        <w:numPr>
          <w:ilvl w:val="0"/>
          <w:numId w:val="1"/>
        </w:numPr>
        <w:spacing w:after="0" w:line="240" w:lineRule="auto"/>
        <w:contextualSpacing/>
        <w:rPr>
          <w:rFonts w:ascii="Aptos" w:hAnsi="Aptos" w:cstheme="minorHAnsi"/>
          <w:sz w:val="24"/>
          <w:szCs w:val="24"/>
          <w:lang w:val="en"/>
        </w:rPr>
      </w:pPr>
      <w:r w:rsidRPr="00C43E94">
        <w:rPr>
          <w:rFonts w:ascii="Aptos" w:hAnsi="Aptos" w:cstheme="minorHAnsi"/>
          <w:sz w:val="24"/>
          <w:szCs w:val="24"/>
          <w:lang w:val="en"/>
        </w:rPr>
        <w:t xml:space="preserve">make information more accessible by providing </w:t>
      </w:r>
      <w:r w:rsidR="00C43E94">
        <w:rPr>
          <w:rFonts w:ascii="Aptos" w:hAnsi="Aptos" w:cstheme="minorHAnsi"/>
          <w:sz w:val="24"/>
          <w:szCs w:val="24"/>
          <w:lang w:val="en"/>
        </w:rPr>
        <w:t>this</w:t>
      </w:r>
      <w:r w:rsidRPr="00C43E94">
        <w:rPr>
          <w:rFonts w:ascii="Aptos" w:hAnsi="Aptos" w:cstheme="minorHAnsi"/>
          <w:sz w:val="24"/>
          <w:szCs w:val="24"/>
          <w:lang w:val="en"/>
        </w:rPr>
        <w:t xml:space="preserve"> in a range of different ways</w:t>
      </w:r>
    </w:p>
    <w:p w14:paraId="5CD9D1DD" w14:textId="77777777" w:rsidR="00610D2E" w:rsidRPr="00C43E94" w:rsidRDefault="00610D2E" w:rsidP="00CA415B">
      <w:pPr>
        <w:pStyle w:val="Default"/>
        <w:contextualSpacing/>
        <w:rPr>
          <w:rFonts w:ascii="Aptos" w:hAnsi="Aptos" w:cstheme="minorHAnsi"/>
        </w:rPr>
      </w:pPr>
    </w:p>
    <w:p w14:paraId="190362BA" w14:textId="2F9A633C" w:rsidR="0052450E" w:rsidRPr="00C43E94" w:rsidRDefault="0052450E" w:rsidP="00CA415B">
      <w:pPr>
        <w:pStyle w:val="Default"/>
        <w:contextualSpacing/>
        <w:rPr>
          <w:rFonts w:ascii="Aptos" w:hAnsi="Aptos" w:cstheme="minorHAnsi"/>
        </w:rPr>
      </w:pPr>
      <w:r w:rsidRPr="00C43E94">
        <w:rPr>
          <w:rFonts w:ascii="Aptos" w:hAnsi="Aptos" w:cstheme="minorHAnsi"/>
        </w:rPr>
        <w:t xml:space="preserve">This is </w:t>
      </w:r>
      <w:r w:rsidR="00F52900" w:rsidRPr="00C43E94">
        <w:rPr>
          <w:rFonts w:ascii="Aptos" w:hAnsi="Aptos" w:cstheme="minorHAnsi"/>
        </w:rPr>
        <w:t>our school</w:t>
      </w:r>
      <w:r w:rsidRPr="00C43E94">
        <w:rPr>
          <w:rFonts w:ascii="Aptos" w:hAnsi="Aptos" w:cstheme="minorHAnsi"/>
        </w:rPr>
        <w:t xml:space="preserve"> Accessibility Plan.</w:t>
      </w:r>
    </w:p>
    <w:p w14:paraId="66AA757D" w14:textId="77777777" w:rsidR="00804B7B" w:rsidRPr="00C43E94" w:rsidRDefault="00804B7B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E608512" w14:textId="77777777" w:rsidR="00EA4BBA" w:rsidRPr="00C43E94" w:rsidRDefault="00EA4BBA" w:rsidP="00EA4BBA">
      <w:pPr>
        <w:pStyle w:val="ListParagraph"/>
        <w:numPr>
          <w:ilvl w:val="0"/>
          <w:numId w:val="2"/>
        </w:numPr>
        <w:contextualSpacing/>
        <w:rPr>
          <w:rFonts w:ascii="Aptos" w:hAnsi="Aptos" w:cstheme="minorHAnsi"/>
          <w:b/>
          <w:szCs w:val="24"/>
        </w:rPr>
      </w:pPr>
      <w:r w:rsidRPr="00C43E94">
        <w:rPr>
          <w:rFonts w:ascii="Aptos" w:hAnsi="Aptos" w:cstheme="minorHAnsi"/>
          <w:b/>
          <w:szCs w:val="24"/>
        </w:rPr>
        <w:t>Vision and aims</w:t>
      </w:r>
    </w:p>
    <w:p w14:paraId="4D84B343" w14:textId="77777777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76DDE27C" w14:textId="1D622849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  <w:lang w:eastAsia="en-GB"/>
        </w:rPr>
      </w:pPr>
      <w:r w:rsidRPr="00C43E94">
        <w:rPr>
          <w:rFonts w:ascii="Aptos" w:hAnsi="Aptos" w:cstheme="minorHAnsi"/>
          <w:sz w:val="24"/>
          <w:szCs w:val="24"/>
        </w:rPr>
        <w:t>Our aim is for everyone at</w:t>
      </w:r>
      <w:r w:rsidR="00BA7905">
        <w:rPr>
          <w:rFonts w:ascii="Aptos" w:hAnsi="Aptos" w:cstheme="minorHAnsi"/>
          <w:sz w:val="24"/>
          <w:szCs w:val="24"/>
        </w:rPr>
        <w:t xml:space="preserve"> Salway Ash</w:t>
      </w:r>
      <w:r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C43E94">
        <w:rPr>
          <w:rFonts w:ascii="Aptos" w:hAnsi="Aptos" w:cstheme="minorHAnsi"/>
          <w:sz w:val="24"/>
          <w:szCs w:val="24"/>
        </w:rPr>
        <w:t xml:space="preserve">to feel </w:t>
      </w:r>
      <w:r w:rsidR="00C43E94">
        <w:rPr>
          <w:rFonts w:ascii="Aptos" w:hAnsi="Aptos" w:cstheme="minorHAnsi"/>
          <w:sz w:val="24"/>
          <w:szCs w:val="24"/>
        </w:rPr>
        <w:t xml:space="preserve">part of </w:t>
      </w:r>
      <w:r w:rsidRPr="00C43E94">
        <w:rPr>
          <w:rFonts w:ascii="Aptos" w:hAnsi="Aptos" w:cstheme="minorHAnsi"/>
          <w:sz w:val="24"/>
          <w:szCs w:val="24"/>
        </w:rPr>
        <w:t xml:space="preserve">the school community. </w:t>
      </w:r>
      <w:r w:rsidRPr="00C43E94">
        <w:rPr>
          <w:rFonts w:ascii="Aptos" w:hAnsi="Aptos" w:cstheme="minorHAnsi"/>
          <w:sz w:val="24"/>
          <w:szCs w:val="24"/>
          <w:lang w:eastAsia="en-GB"/>
        </w:rPr>
        <w:t xml:space="preserve">We are committed to </w:t>
      </w:r>
      <w:r w:rsidR="00C43E94">
        <w:rPr>
          <w:rFonts w:ascii="Aptos" w:hAnsi="Aptos" w:cstheme="minorHAnsi"/>
          <w:sz w:val="24"/>
          <w:szCs w:val="24"/>
          <w:lang w:eastAsia="en-GB"/>
        </w:rPr>
        <w:t xml:space="preserve">making our school as </w:t>
      </w:r>
      <w:r w:rsidRPr="00C43E94">
        <w:rPr>
          <w:rFonts w:ascii="Aptos" w:hAnsi="Aptos" w:cstheme="minorHAnsi"/>
          <w:sz w:val="24"/>
          <w:szCs w:val="24"/>
          <w:lang w:eastAsia="en-GB"/>
        </w:rPr>
        <w:t xml:space="preserve">accessible </w:t>
      </w:r>
      <w:r w:rsidR="00C43E94">
        <w:rPr>
          <w:rFonts w:ascii="Aptos" w:hAnsi="Aptos" w:cstheme="minorHAnsi"/>
          <w:sz w:val="24"/>
          <w:szCs w:val="24"/>
          <w:lang w:eastAsia="en-GB"/>
        </w:rPr>
        <w:t>as possible</w:t>
      </w:r>
      <w:r w:rsidRPr="00C43E94">
        <w:rPr>
          <w:rFonts w:ascii="Aptos" w:hAnsi="Aptos" w:cstheme="minorHAnsi"/>
          <w:sz w:val="24"/>
          <w:szCs w:val="24"/>
          <w:lang w:eastAsia="en-GB"/>
        </w:rPr>
        <w:t>. We want our pupils with a disability to:</w:t>
      </w:r>
    </w:p>
    <w:p w14:paraId="3946A463" w14:textId="77777777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61D2ED2" w14:textId="77777777" w:rsidR="00EA4BBA" w:rsidRPr="00C43E94" w:rsidRDefault="00EA4BBA" w:rsidP="00EA4BBA">
      <w:pPr>
        <w:numPr>
          <w:ilvl w:val="0"/>
          <w:numId w:val="23"/>
        </w:num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be fully included in school life</w:t>
      </w:r>
    </w:p>
    <w:p w14:paraId="089A2BB9" w14:textId="77777777" w:rsidR="00EA4BBA" w:rsidRPr="00C43E94" w:rsidRDefault="00EA4BBA" w:rsidP="00EA4BBA">
      <w:pPr>
        <w:numPr>
          <w:ilvl w:val="0"/>
          <w:numId w:val="23"/>
        </w:num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actively take part in high quality learning</w:t>
      </w:r>
    </w:p>
    <w:p w14:paraId="1D8C0E3C" w14:textId="77777777" w:rsidR="00EA4BBA" w:rsidRPr="00C43E94" w:rsidRDefault="00EA4BBA" w:rsidP="00EA4BBA">
      <w:pPr>
        <w:numPr>
          <w:ilvl w:val="0"/>
          <w:numId w:val="23"/>
        </w:num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thrive and enjoy their learning</w:t>
      </w:r>
    </w:p>
    <w:p w14:paraId="210AC5DA" w14:textId="77777777" w:rsidR="00EA4BBA" w:rsidRPr="00C43E94" w:rsidRDefault="00EA4BBA" w:rsidP="00EA4BBA">
      <w:pPr>
        <w:numPr>
          <w:ilvl w:val="0"/>
          <w:numId w:val="23"/>
        </w:num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develop the skills to go on and lead fulfilled lives as adults</w:t>
      </w:r>
    </w:p>
    <w:p w14:paraId="3554FC8F" w14:textId="6D37819E" w:rsidR="00EA4BBA" w:rsidRPr="00C43E94" w:rsidRDefault="00EA4BBA" w:rsidP="00EA4BBA">
      <w:pPr>
        <w:numPr>
          <w:ilvl w:val="0"/>
          <w:numId w:val="23"/>
        </w:num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be empowered, confident and able to function as independently as possible</w:t>
      </w:r>
    </w:p>
    <w:p w14:paraId="1869D4EA" w14:textId="77777777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2F19DC1E" w14:textId="06DE24C3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We want our pupils with a disability to access all elements of school life</w:t>
      </w:r>
      <w:r w:rsidR="00481609">
        <w:rPr>
          <w:rFonts w:ascii="Aptos" w:hAnsi="Aptos" w:cstheme="minorHAnsi"/>
          <w:sz w:val="24"/>
          <w:szCs w:val="24"/>
        </w:rPr>
        <w:t>. This</w:t>
      </w:r>
      <w:r w:rsidRPr="00C43E94">
        <w:rPr>
          <w:rFonts w:ascii="Aptos" w:hAnsi="Aptos" w:cstheme="minorHAnsi"/>
          <w:sz w:val="24"/>
          <w:szCs w:val="24"/>
        </w:rPr>
        <w:t xml:space="preserve"> includ</w:t>
      </w:r>
      <w:r w:rsidR="00481609">
        <w:rPr>
          <w:rFonts w:ascii="Aptos" w:hAnsi="Aptos" w:cstheme="minorHAnsi"/>
          <w:sz w:val="24"/>
          <w:szCs w:val="24"/>
        </w:rPr>
        <w:t xml:space="preserve">es </w:t>
      </w:r>
      <w:r w:rsidRPr="00C43E94">
        <w:rPr>
          <w:rFonts w:ascii="Aptos" w:hAnsi="Aptos" w:cstheme="minorHAnsi"/>
          <w:sz w:val="24"/>
          <w:szCs w:val="24"/>
        </w:rPr>
        <w:t xml:space="preserve">school clubs, activities and trips. We recognise that we may have to do things a little differently to make this happen. </w:t>
      </w:r>
    </w:p>
    <w:p w14:paraId="0E1E2CD7" w14:textId="77777777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36AAE196" w14:textId="77777777" w:rsidR="00EA4BBA" w:rsidRPr="00C43E94" w:rsidRDefault="00EA4BBA" w:rsidP="00EA4BBA">
      <w:pPr>
        <w:pStyle w:val="ListParagraph"/>
        <w:numPr>
          <w:ilvl w:val="0"/>
          <w:numId w:val="2"/>
        </w:numPr>
        <w:contextualSpacing/>
        <w:rPr>
          <w:rFonts w:ascii="Aptos" w:hAnsi="Aptos" w:cstheme="minorHAnsi"/>
          <w:b/>
          <w:szCs w:val="24"/>
        </w:rPr>
      </w:pPr>
      <w:r w:rsidRPr="00C43E94">
        <w:rPr>
          <w:rFonts w:ascii="Aptos" w:hAnsi="Aptos" w:cstheme="minorHAnsi"/>
          <w:b/>
          <w:szCs w:val="24"/>
        </w:rPr>
        <w:t>Objectives</w:t>
      </w:r>
    </w:p>
    <w:p w14:paraId="4066194A" w14:textId="77777777" w:rsidR="00EA4BBA" w:rsidRPr="00C43E94" w:rsidRDefault="00EA4BBA" w:rsidP="00EA4BBA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CE847E2" w14:textId="5369D24A" w:rsidR="00AF39B8" w:rsidRDefault="00EA4BBA" w:rsidP="0048160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At</w:t>
      </w:r>
      <w:r w:rsidR="00BA7905">
        <w:rPr>
          <w:rFonts w:ascii="Aptos" w:hAnsi="Aptos" w:cstheme="minorHAnsi"/>
          <w:sz w:val="24"/>
          <w:szCs w:val="24"/>
        </w:rPr>
        <w:t xml:space="preserve"> Salway Ash</w:t>
      </w:r>
      <w:r w:rsidRPr="00C43E94">
        <w:rPr>
          <w:rFonts w:ascii="Aptos" w:hAnsi="Aptos" w:cstheme="minorHAnsi"/>
          <w:sz w:val="24"/>
          <w:szCs w:val="24"/>
        </w:rPr>
        <w:t>, all staff and governors will be aware of</w:t>
      </w:r>
      <w:r w:rsidR="00AF39B8">
        <w:rPr>
          <w:rFonts w:ascii="Aptos" w:hAnsi="Aptos" w:cstheme="minorHAnsi"/>
          <w:sz w:val="24"/>
          <w:szCs w:val="24"/>
        </w:rPr>
        <w:t>, and working in line with:</w:t>
      </w:r>
    </w:p>
    <w:p w14:paraId="1C486BB5" w14:textId="77777777" w:rsidR="00AF39B8" w:rsidRDefault="00AF39B8" w:rsidP="0048160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7AEAEC4C" w14:textId="00CB547A" w:rsidR="00AF39B8" w:rsidRDefault="00AF39B8" w:rsidP="00AF39B8">
      <w:pPr>
        <w:pStyle w:val="ListParagraph"/>
        <w:numPr>
          <w:ilvl w:val="0"/>
          <w:numId w:val="29"/>
        </w:numPr>
        <w:contextualSpacing/>
        <w:rPr>
          <w:rFonts w:ascii="Aptos" w:hAnsi="Aptos" w:cstheme="minorHAnsi"/>
          <w:szCs w:val="24"/>
        </w:rPr>
      </w:pPr>
      <w:r>
        <w:rPr>
          <w:rFonts w:ascii="Aptos" w:hAnsi="Aptos" w:cstheme="minorHAnsi"/>
          <w:szCs w:val="24"/>
        </w:rPr>
        <w:t>this Accessibility Plan</w:t>
      </w:r>
    </w:p>
    <w:p w14:paraId="51957A55" w14:textId="462C3A11" w:rsidR="00481609" w:rsidRPr="00AF39B8" w:rsidRDefault="00EA4BBA" w:rsidP="00481609">
      <w:pPr>
        <w:pStyle w:val="ListParagraph"/>
        <w:numPr>
          <w:ilvl w:val="0"/>
          <w:numId w:val="29"/>
        </w:numPr>
        <w:contextualSpacing/>
        <w:rPr>
          <w:rFonts w:ascii="Aptos" w:hAnsi="Aptos" w:cstheme="minorHAnsi"/>
          <w:szCs w:val="24"/>
        </w:rPr>
      </w:pPr>
      <w:r w:rsidRPr="00AF39B8">
        <w:rPr>
          <w:rFonts w:ascii="Aptos" w:hAnsi="Aptos" w:cstheme="minorHAnsi"/>
          <w:szCs w:val="24"/>
        </w:rPr>
        <w:t xml:space="preserve">the </w:t>
      </w:r>
      <w:r w:rsidR="00AF39B8">
        <w:rPr>
          <w:rFonts w:ascii="Aptos" w:hAnsi="Aptos" w:cstheme="minorHAnsi"/>
          <w:szCs w:val="24"/>
        </w:rPr>
        <w:t>wider disability provisions set out in</w:t>
      </w:r>
      <w:r w:rsidRPr="00AF39B8">
        <w:rPr>
          <w:rFonts w:ascii="Aptos" w:hAnsi="Aptos" w:cstheme="minorHAnsi"/>
          <w:szCs w:val="24"/>
        </w:rPr>
        <w:t xml:space="preserve"> the Equality Act</w:t>
      </w:r>
    </w:p>
    <w:p w14:paraId="7F26F7FB" w14:textId="05C0FB29" w:rsidR="00AF39B8" w:rsidRDefault="00AF39B8" w:rsidP="00481609">
      <w:pPr>
        <w:pStyle w:val="ListParagraph"/>
        <w:numPr>
          <w:ilvl w:val="0"/>
          <w:numId w:val="28"/>
        </w:numPr>
        <w:contextualSpacing/>
        <w:rPr>
          <w:rFonts w:ascii="Aptos" w:hAnsi="Aptos" w:cstheme="minorHAnsi"/>
          <w:szCs w:val="24"/>
        </w:rPr>
      </w:pPr>
      <w:r>
        <w:rPr>
          <w:rFonts w:ascii="Aptos" w:hAnsi="Aptos" w:cstheme="minorHAnsi"/>
          <w:szCs w:val="24"/>
        </w:rPr>
        <w:t xml:space="preserve">the </w:t>
      </w:r>
      <w:r w:rsidR="00481609" w:rsidRPr="00481609">
        <w:rPr>
          <w:rFonts w:ascii="Aptos" w:hAnsi="Aptos" w:cstheme="minorHAnsi"/>
          <w:szCs w:val="24"/>
        </w:rPr>
        <w:t xml:space="preserve">United Nations Conventions on the </w:t>
      </w:r>
      <w:r w:rsidR="00E45057">
        <w:rPr>
          <w:rFonts w:ascii="Aptos" w:hAnsi="Aptos" w:cstheme="minorHAnsi"/>
          <w:szCs w:val="24"/>
        </w:rPr>
        <w:t>r</w:t>
      </w:r>
      <w:r w:rsidR="00481609" w:rsidRPr="00481609">
        <w:rPr>
          <w:rFonts w:ascii="Aptos" w:hAnsi="Aptos" w:cstheme="minorHAnsi"/>
          <w:szCs w:val="24"/>
        </w:rPr>
        <w:t>ights</w:t>
      </w:r>
      <w:r>
        <w:rPr>
          <w:rFonts w:ascii="Aptos" w:hAnsi="Aptos" w:cstheme="minorHAnsi"/>
          <w:szCs w:val="24"/>
        </w:rPr>
        <w:t xml:space="preserve"> of:</w:t>
      </w:r>
    </w:p>
    <w:p w14:paraId="340B2785" w14:textId="2A3F67F5" w:rsidR="00AF39B8" w:rsidRPr="00AF39B8" w:rsidRDefault="00481609" w:rsidP="00AF39B8">
      <w:pPr>
        <w:pStyle w:val="ListParagraph"/>
        <w:numPr>
          <w:ilvl w:val="0"/>
          <w:numId w:val="31"/>
        </w:numPr>
        <w:contextualSpacing/>
        <w:rPr>
          <w:rFonts w:ascii="Aptos" w:hAnsi="Aptos" w:cstheme="minorHAnsi"/>
          <w:szCs w:val="24"/>
        </w:rPr>
      </w:pPr>
      <w:r w:rsidRPr="00AF39B8">
        <w:rPr>
          <w:rFonts w:ascii="Aptos" w:hAnsi="Aptos" w:cstheme="minorHAnsi"/>
          <w:szCs w:val="24"/>
        </w:rPr>
        <w:t xml:space="preserve">the </w:t>
      </w:r>
      <w:r w:rsidR="00E45057" w:rsidRPr="00AF39B8">
        <w:rPr>
          <w:rFonts w:ascii="Aptos" w:hAnsi="Aptos" w:cstheme="minorHAnsi"/>
          <w:szCs w:val="24"/>
        </w:rPr>
        <w:t>c</w:t>
      </w:r>
      <w:r w:rsidRPr="00AF39B8">
        <w:rPr>
          <w:rFonts w:ascii="Aptos" w:hAnsi="Aptos" w:cstheme="minorHAnsi"/>
          <w:szCs w:val="24"/>
        </w:rPr>
        <w:t>hild</w:t>
      </w:r>
    </w:p>
    <w:p w14:paraId="70A69995" w14:textId="19B446C1" w:rsidR="00481609" w:rsidRPr="00AF39B8" w:rsidRDefault="00E45057" w:rsidP="00AF39B8">
      <w:pPr>
        <w:pStyle w:val="ListParagraph"/>
        <w:numPr>
          <w:ilvl w:val="0"/>
          <w:numId w:val="31"/>
        </w:numPr>
        <w:contextualSpacing/>
        <w:rPr>
          <w:rFonts w:ascii="Aptos" w:hAnsi="Aptos" w:cstheme="minorHAnsi"/>
          <w:szCs w:val="24"/>
        </w:rPr>
      </w:pPr>
      <w:r w:rsidRPr="00AF39B8">
        <w:rPr>
          <w:rFonts w:ascii="Aptos" w:hAnsi="Aptos" w:cstheme="minorHAnsi"/>
          <w:szCs w:val="24"/>
        </w:rPr>
        <w:t>p</w:t>
      </w:r>
      <w:r w:rsidR="00481609" w:rsidRPr="00AF39B8">
        <w:rPr>
          <w:rFonts w:ascii="Aptos" w:hAnsi="Aptos" w:cstheme="minorHAnsi"/>
          <w:szCs w:val="24"/>
        </w:rPr>
        <w:t xml:space="preserve">ersons with </w:t>
      </w:r>
      <w:r w:rsidRPr="00AF39B8">
        <w:rPr>
          <w:rFonts w:ascii="Aptos" w:hAnsi="Aptos" w:cstheme="minorHAnsi"/>
          <w:szCs w:val="24"/>
        </w:rPr>
        <w:t>d</w:t>
      </w:r>
      <w:r w:rsidR="00481609" w:rsidRPr="00AF39B8">
        <w:rPr>
          <w:rFonts w:ascii="Aptos" w:hAnsi="Aptos" w:cstheme="minorHAnsi"/>
          <w:szCs w:val="24"/>
        </w:rPr>
        <w:t xml:space="preserve">isabilities </w:t>
      </w:r>
    </w:p>
    <w:p w14:paraId="46061DC8" w14:textId="77777777" w:rsidR="00EA4BBA" w:rsidRDefault="00EA4BBA" w:rsidP="00E45057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659388E" w14:textId="2F271283" w:rsidR="00976F7D" w:rsidRDefault="00E45057" w:rsidP="00E45057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Our</w:t>
      </w:r>
      <w:r w:rsidR="00976F7D" w:rsidRPr="00976F7D">
        <w:rPr>
          <w:rFonts w:ascii="Aptos" w:hAnsi="Aptos" w:cstheme="minorHAnsi"/>
          <w:sz w:val="24"/>
          <w:szCs w:val="24"/>
        </w:rPr>
        <w:t xml:space="preserve"> SEND Governor </w:t>
      </w:r>
      <w:r w:rsidR="00976F7D">
        <w:rPr>
          <w:rFonts w:ascii="Aptos" w:hAnsi="Aptos" w:cstheme="minorHAnsi"/>
          <w:sz w:val="24"/>
          <w:szCs w:val="24"/>
        </w:rPr>
        <w:t>will</w:t>
      </w:r>
      <w:r w:rsidR="00976F7D" w:rsidRPr="00976F7D">
        <w:rPr>
          <w:rFonts w:ascii="Aptos" w:hAnsi="Aptos" w:cstheme="minorHAnsi"/>
          <w:sz w:val="24"/>
          <w:szCs w:val="24"/>
        </w:rPr>
        <w:t xml:space="preserve"> champion the </w:t>
      </w:r>
      <w:r w:rsidR="00976F7D">
        <w:rPr>
          <w:rFonts w:ascii="Aptos" w:hAnsi="Aptos" w:cstheme="minorHAnsi"/>
          <w:sz w:val="24"/>
          <w:szCs w:val="24"/>
        </w:rPr>
        <w:t>needs of pupils with</w:t>
      </w:r>
      <w:r w:rsidR="00976F7D" w:rsidRPr="00976F7D">
        <w:rPr>
          <w:rFonts w:ascii="Aptos" w:hAnsi="Aptos" w:cstheme="minorHAnsi"/>
          <w:sz w:val="24"/>
          <w:szCs w:val="24"/>
        </w:rPr>
        <w:t xml:space="preserve"> special educational needs </w:t>
      </w:r>
      <w:r w:rsidR="00976F7D">
        <w:rPr>
          <w:rFonts w:ascii="Aptos" w:hAnsi="Aptos" w:cstheme="minorHAnsi"/>
          <w:sz w:val="24"/>
          <w:szCs w:val="24"/>
        </w:rPr>
        <w:t>and disabilities</w:t>
      </w:r>
      <w:r>
        <w:rPr>
          <w:rFonts w:ascii="Aptos" w:hAnsi="Aptos" w:cstheme="minorHAnsi"/>
          <w:sz w:val="24"/>
          <w:szCs w:val="24"/>
        </w:rPr>
        <w:t>. They</w:t>
      </w:r>
      <w:r w:rsidR="00976F7D">
        <w:rPr>
          <w:rFonts w:ascii="Aptos" w:hAnsi="Aptos" w:cstheme="minorHAnsi"/>
          <w:sz w:val="24"/>
          <w:szCs w:val="24"/>
        </w:rPr>
        <w:t xml:space="preserve"> will </w:t>
      </w:r>
      <w:r w:rsidR="00785B79">
        <w:rPr>
          <w:rFonts w:ascii="Aptos" w:hAnsi="Aptos" w:cstheme="minorHAnsi"/>
          <w:sz w:val="24"/>
          <w:szCs w:val="24"/>
        </w:rPr>
        <w:t>be involved in developing and reviewing this</w:t>
      </w:r>
      <w:r w:rsidR="00976F7D">
        <w:rPr>
          <w:rFonts w:ascii="Aptos" w:hAnsi="Aptos" w:cstheme="minorHAnsi"/>
          <w:sz w:val="24"/>
          <w:szCs w:val="24"/>
        </w:rPr>
        <w:t xml:space="preserve"> Accessibility Plan</w:t>
      </w:r>
      <w:r w:rsidR="00976F7D" w:rsidRPr="00976F7D">
        <w:rPr>
          <w:rFonts w:ascii="Aptos" w:hAnsi="Aptos" w:cstheme="minorHAnsi"/>
          <w:sz w:val="24"/>
          <w:szCs w:val="24"/>
        </w:rPr>
        <w:t>.</w:t>
      </w:r>
    </w:p>
    <w:p w14:paraId="1615AF1D" w14:textId="77777777" w:rsidR="00976F7D" w:rsidRPr="00C43E94" w:rsidRDefault="00976F7D" w:rsidP="00E45057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5C0CD1C8" w14:textId="4977991E" w:rsidR="00C43E94" w:rsidRDefault="00785B79" w:rsidP="0048160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Our s</w:t>
      </w:r>
      <w:r w:rsidR="00EA4BBA" w:rsidRPr="00C43E94">
        <w:rPr>
          <w:rFonts w:ascii="Aptos" w:hAnsi="Aptos" w:cstheme="minorHAnsi"/>
          <w:sz w:val="24"/>
          <w:szCs w:val="24"/>
        </w:rPr>
        <w:t>taff will remove disadvantage faced by pupils with a disability by</w:t>
      </w:r>
      <w:r w:rsidR="00C43E94">
        <w:rPr>
          <w:rFonts w:ascii="Aptos" w:hAnsi="Aptos" w:cstheme="minorHAnsi"/>
          <w:sz w:val="24"/>
          <w:szCs w:val="24"/>
        </w:rPr>
        <w:t>:</w:t>
      </w:r>
    </w:p>
    <w:p w14:paraId="211DADE4" w14:textId="77777777" w:rsidR="00481609" w:rsidRDefault="00481609" w:rsidP="0048160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530B91B3" w14:textId="77777777" w:rsidR="00C43E94" w:rsidRDefault="00EA4BBA" w:rsidP="00481609">
      <w:pPr>
        <w:pStyle w:val="ListParagraph"/>
        <w:numPr>
          <w:ilvl w:val="0"/>
          <w:numId w:val="26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adopting a ‘can do’ attitude</w:t>
      </w:r>
    </w:p>
    <w:p w14:paraId="71201F1D" w14:textId="77777777" w:rsidR="00481609" w:rsidRDefault="00EA4BBA" w:rsidP="00481609">
      <w:pPr>
        <w:pStyle w:val="ListParagraph"/>
        <w:numPr>
          <w:ilvl w:val="0"/>
          <w:numId w:val="26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having a flexible approach to teaching</w:t>
      </w:r>
    </w:p>
    <w:p w14:paraId="73B1514D" w14:textId="5ED264A0" w:rsidR="00EA4BBA" w:rsidRPr="00C43E94" w:rsidRDefault="00EA4BBA" w:rsidP="00481609">
      <w:pPr>
        <w:pStyle w:val="ListParagraph"/>
        <w:numPr>
          <w:ilvl w:val="0"/>
          <w:numId w:val="26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modif</w:t>
      </w:r>
      <w:r w:rsidR="00481609">
        <w:rPr>
          <w:rFonts w:ascii="Aptos" w:hAnsi="Aptos" w:cstheme="minorHAnsi"/>
          <w:szCs w:val="24"/>
        </w:rPr>
        <w:t xml:space="preserve">ying </w:t>
      </w:r>
      <w:r w:rsidRPr="00C43E94">
        <w:rPr>
          <w:rFonts w:ascii="Aptos" w:hAnsi="Aptos" w:cstheme="minorHAnsi"/>
          <w:szCs w:val="24"/>
        </w:rPr>
        <w:t>the curriculum and environment</w:t>
      </w:r>
    </w:p>
    <w:p w14:paraId="7488FA65" w14:textId="77777777" w:rsidR="00EA4BBA" w:rsidRPr="00C43E94" w:rsidRDefault="00EA4BBA" w:rsidP="0048160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45FAE59C" w14:textId="6CED7F82" w:rsidR="00EA4BBA" w:rsidRPr="00C43E94" w:rsidRDefault="00EA4BBA" w:rsidP="00EA4BBA">
      <w:pPr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Person-centred systems will be in place to support the inclusion of pupils with a disability</w:t>
      </w:r>
      <w:r w:rsidR="00481609">
        <w:rPr>
          <w:rFonts w:ascii="Aptos" w:hAnsi="Aptos" w:cstheme="minorHAnsi"/>
          <w:sz w:val="24"/>
          <w:szCs w:val="24"/>
        </w:rPr>
        <w:t>.</w:t>
      </w:r>
      <w:r w:rsidRPr="00C43E94">
        <w:rPr>
          <w:rFonts w:ascii="Aptos" w:hAnsi="Aptos" w:cstheme="minorHAnsi"/>
          <w:sz w:val="24"/>
          <w:szCs w:val="24"/>
        </w:rPr>
        <w:t xml:space="preserve"> </w:t>
      </w:r>
    </w:p>
    <w:p w14:paraId="5A04348A" w14:textId="77777777" w:rsidR="00EA4BBA" w:rsidRPr="00C43E94" w:rsidRDefault="00EA4BBA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47EA0BA" w14:textId="7F9E93AD" w:rsidR="00F52900" w:rsidRPr="00C43E94" w:rsidRDefault="00F52900" w:rsidP="00F52900">
      <w:pPr>
        <w:pStyle w:val="ListParagraph"/>
        <w:numPr>
          <w:ilvl w:val="0"/>
          <w:numId w:val="2"/>
        </w:numPr>
        <w:contextualSpacing/>
        <w:rPr>
          <w:rFonts w:ascii="Aptos" w:hAnsi="Aptos" w:cstheme="minorHAnsi"/>
          <w:b/>
          <w:bCs/>
          <w:szCs w:val="24"/>
        </w:rPr>
      </w:pPr>
      <w:r w:rsidRPr="00C43E94">
        <w:rPr>
          <w:rFonts w:ascii="Aptos" w:hAnsi="Aptos" w:cstheme="minorHAnsi"/>
          <w:b/>
          <w:bCs/>
          <w:szCs w:val="24"/>
        </w:rPr>
        <w:t>School context</w:t>
      </w:r>
    </w:p>
    <w:p w14:paraId="01943DCD" w14:textId="5E567C94" w:rsidR="00F52900" w:rsidRPr="00C43E94" w:rsidRDefault="00F52900" w:rsidP="0013446B">
      <w:pPr>
        <w:spacing w:after="0" w:line="240" w:lineRule="auto"/>
        <w:contextualSpacing/>
        <w:rPr>
          <w:rFonts w:ascii="Aptos" w:hAnsi="Aptos" w:cstheme="minorHAnsi"/>
          <w:b/>
          <w:bCs/>
          <w:sz w:val="24"/>
          <w:szCs w:val="24"/>
        </w:rPr>
      </w:pPr>
    </w:p>
    <w:p w14:paraId="372D9643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Our aim at Salway Ash School is to:</w:t>
      </w:r>
    </w:p>
    <w:p w14:paraId="3BFC1970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provide a safe and supportive environment where children, staff, parents, governors all work in partnership with the local community to attain high standards, achieving academic, creative, spiritual, social and emotional fulfilment.</w:t>
      </w:r>
    </w:p>
    <w:p w14:paraId="5168A4A5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develop pupils who are kind and considerate towards one another and want to make a positive contribution to the world around them</w:t>
      </w:r>
    </w:p>
    <w:p w14:paraId="3681284E" w14:textId="7DF5DE94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provide a secure, caring Christian ethos that enables us to grow together, learn together and inspire each other.</w:t>
      </w:r>
      <w:r w:rsidRPr="00F509F2">
        <w:rPr>
          <w:rFonts w:ascii="Aptos" w:hAnsi="Aptos" w:cstheme="minorHAnsi"/>
          <w:sz w:val="24"/>
          <w:szCs w:val="24"/>
        </w:rPr>
        <w:br/>
      </w:r>
    </w:p>
    <w:p w14:paraId="13F4146D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b/>
          <w:bCs/>
          <w:sz w:val="24"/>
          <w:szCs w:val="24"/>
        </w:rPr>
      </w:pPr>
      <w:r w:rsidRPr="00F509F2">
        <w:rPr>
          <w:rFonts w:ascii="Aptos" w:hAnsi="Aptos" w:cstheme="minorHAnsi"/>
          <w:b/>
          <w:bCs/>
          <w:sz w:val="24"/>
          <w:szCs w:val="24"/>
        </w:rPr>
        <w:t>School Values</w:t>
      </w:r>
    </w:p>
    <w:p w14:paraId="15C05625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0EB573EE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i/>
          <w:iCs/>
          <w:sz w:val="24"/>
          <w:szCs w:val="24"/>
        </w:rPr>
      </w:pPr>
      <w:r w:rsidRPr="00F509F2">
        <w:rPr>
          <w:rFonts w:ascii="Aptos" w:hAnsi="Aptos" w:cstheme="minorHAnsi"/>
          <w:i/>
          <w:iCs/>
          <w:sz w:val="24"/>
          <w:szCs w:val="24"/>
        </w:rPr>
        <w:t>Compassion</w:t>
      </w:r>
    </w:p>
    <w:p w14:paraId="622D248F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78E07D81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We show compassion in the way we act with our friendships and people in our community.</w:t>
      </w:r>
    </w:p>
    <w:p w14:paraId="573BABDB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273CE347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i/>
          <w:iCs/>
          <w:sz w:val="24"/>
          <w:szCs w:val="24"/>
        </w:rPr>
      </w:pPr>
      <w:r w:rsidRPr="00F509F2">
        <w:rPr>
          <w:rFonts w:ascii="Aptos" w:hAnsi="Aptos" w:cstheme="minorHAnsi"/>
          <w:i/>
          <w:iCs/>
          <w:sz w:val="24"/>
          <w:szCs w:val="24"/>
        </w:rPr>
        <w:t>Perseverance</w:t>
      </w:r>
    </w:p>
    <w:p w14:paraId="65E7D1CA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096818AA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We are determined and resilient in the face of challenges.</w:t>
      </w:r>
    </w:p>
    <w:p w14:paraId="7986E2E8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46BBE47A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i/>
          <w:iCs/>
          <w:sz w:val="24"/>
          <w:szCs w:val="24"/>
        </w:rPr>
      </w:pPr>
      <w:r w:rsidRPr="00F509F2">
        <w:rPr>
          <w:rFonts w:ascii="Aptos" w:hAnsi="Aptos" w:cstheme="minorHAnsi"/>
          <w:i/>
          <w:iCs/>
          <w:sz w:val="24"/>
          <w:szCs w:val="24"/>
        </w:rPr>
        <w:t>Hope</w:t>
      </w:r>
    </w:p>
    <w:p w14:paraId="31390273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731FBF5B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We share high expectations and aspirations for everyone in our school and seek to make a positive difference to the world.</w:t>
      </w:r>
    </w:p>
    <w:p w14:paraId="23FCEE23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394873BB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i/>
          <w:iCs/>
          <w:sz w:val="24"/>
          <w:szCs w:val="24"/>
        </w:rPr>
      </w:pPr>
      <w:r w:rsidRPr="00F509F2">
        <w:rPr>
          <w:rFonts w:ascii="Aptos" w:hAnsi="Aptos" w:cstheme="minorHAnsi"/>
          <w:i/>
          <w:iCs/>
          <w:sz w:val="24"/>
          <w:szCs w:val="24"/>
        </w:rPr>
        <w:t>Respect</w:t>
      </w:r>
    </w:p>
    <w:p w14:paraId="2B8C9D8F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4C853B82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We are respectful in the way we interact with each other and the world around us.</w:t>
      </w:r>
    </w:p>
    <w:p w14:paraId="2E48CBC9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39BEA487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i/>
          <w:iCs/>
          <w:sz w:val="24"/>
          <w:szCs w:val="24"/>
        </w:rPr>
      </w:pPr>
      <w:r w:rsidRPr="00F509F2">
        <w:rPr>
          <w:rFonts w:ascii="Aptos" w:hAnsi="Aptos" w:cstheme="minorHAnsi"/>
          <w:i/>
          <w:iCs/>
          <w:sz w:val="24"/>
          <w:szCs w:val="24"/>
        </w:rPr>
        <w:t>Joy</w:t>
      </w:r>
    </w:p>
    <w:p w14:paraId="61BAA5F5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25044DA" w14:textId="507D9CD1" w:rsidR="000776C3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We celebrate the joy of each other’s achievements and bring joy to the world.</w:t>
      </w:r>
      <w:r w:rsidR="0013446B" w:rsidRPr="00F509F2">
        <w:rPr>
          <w:rFonts w:ascii="Aptos" w:hAnsi="Aptos" w:cstheme="minorHAnsi"/>
          <w:sz w:val="24"/>
          <w:szCs w:val="24"/>
        </w:rPr>
        <w:tab/>
      </w:r>
    </w:p>
    <w:p w14:paraId="3E6A4DE4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3CC4A2E" w14:textId="15100CB1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 xml:space="preserve">Salway Ash is a small rural primary school with four mixed-age classes, situated 3 miles north of Bridport.  There are a total of 110 pupils currently on roll.  </w:t>
      </w:r>
      <w:r w:rsidRPr="00F509F2">
        <w:rPr>
          <w:rFonts w:ascii="Aptos" w:hAnsi="Aptos" w:cstheme="minorHAnsi"/>
          <w:sz w:val="24"/>
          <w:szCs w:val="24"/>
        </w:rPr>
        <w:t xml:space="preserve">The school provides a </w:t>
      </w:r>
      <w:r w:rsidRPr="00F509F2">
        <w:rPr>
          <w:rFonts w:ascii="Aptos" w:hAnsi="Aptos" w:cstheme="minorHAnsi"/>
          <w:sz w:val="24"/>
          <w:szCs w:val="24"/>
        </w:rPr>
        <w:lastRenderedPageBreak/>
        <w:t>highly supportive environment where children, staff, governors and the local community work together to attain high standards, achieving academic, creative, spiritual, social and emotional fulfilment.  The school provides a secure, caring Christian ethos and has high expectations of all pupils.  At Salway Ash, we want children to achieve high levels in English and maths, provide children with a rich and engaging curriculum that enables them to move on to the next stage of their education as well-rounded members of the community.</w:t>
      </w:r>
    </w:p>
    <w:p w14:paraId="690B3A39" w14:textId="77777777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2A0DF743" w14:textId="49C6147C" w:rsidR="00F509F2" w:rsidRPr="00F509F2" w:rsidRDefault="00F509F2" w:rsidP="00F509F2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F509F2">
        <w:rPr>
          <w:rFonts w:ascii="Aptos" w:hAnsi="Aptos" w:cstheme="minorHAnsi"/>
          <w:sz w:val="24"/>
          <w:szCs w:val="24"/>
        </w:rPr>
        <w:t>The buildings at Salway Ash are of a high quality and are regularly updated.  There are four large classrooms, a library, ICT room, two breakout rooms and a well-equipped multi-use hall.  The school has a large field, a playground at the front and rear of the school, a woodland area and a small garden.  The site is accessed at the front via footpath which connects the school gate and runs adjacent to the main road leading to the village.</w:t>
      </w:r>
    </w:p>
    <w:p w14:paraId="6CD75772" w14:textId="77777777" w:rsidR="0028195F" w:rsidRPr="00F509F2" w:rsidRDefault="0028195F" w:rsidP="0013446B">
      <w:pPr>
        <w:pStyle w:val="BodyText"/>
        <w:spacing w:after="0"/>
        <w:contextualSpacing/>
        <w:rPr>
          <w:rFonts w:ascii="Aptos" w:hAnsi="Aptos" w:cstheme="minorHAnsi"/>
          <w:b/>
          <w:bCs/>
          <w:szCs w:val="24"/>
        </w:rPr>
      </w:pPr>
    </w:p>
    <w:p w14:paraId="3F91DB19" w14:textId="349F26FE" w:rsidR="00E14B26" w:rsidRPr="00F509F2" w:rsidRDefault="00E14B26" w:rsidP="0013446B">
      <w:pPr>
        <w:pStyle w:val="BodyText"/>
        <w:spacing w:after="0"/>
        <w:contextualSpacing/>
        <w:rPr>
          <w:rFonts w:ascii="Aptos" w:hAnsi="Aptos" w:cstheme="minorHAnsi"/>
          <w:szCs w:val="24"/>
        </w:rPr>
      </w:pPr>
      <w:r w:rsidRPr="00F509F2">
        <w:rPr>
          <w:rFonts w:ascii="Aptos" w:hAnsi="Aptos" w:cstheme="minorHAnsi"/>
          <w:szCs w:val="24"/>
        </w:rPr>
        <w:t>A copy of our floorplan is available upon request from the School Office.</w:t>
      </w:r>
    </w:p>
    <w:p w14:paraId="64011A25" w14:textId="77777777" w:rsidR="00E14B26" w:rsidRPr="00C43E94" w:rsidRDefault="00E14B26" w:rsidP="0013446B">
      <w:pPr>
        <w:pStyle w:val="BodyText"/>
        <w:spacing w:after="0"/>
        <w:contextualSpacing/>
        <w:rPr>
          <w:rFonts w:ascii="Aptos" w:hAnsi="Aptos" w:cstheme="minorHAnsi"/>
          <w:b/>
          <w:bCs/>
          <w:szCs w:val="24"/>
        </w:rPr>
      </w:pPr>
    </w:p>
    <w:p w14:paraId="3778EAFC" w14:textId="54125275" w:rsidR="00144226" w:rsidRPr="00C43E94" w:rsidRDefault="0060763F" w:rsidP="00144226">
      <w:pPr>
        <w:pStyle w:val="BodyText"/>
        <w:numPr>
          <w:ilvl w:val="0"/>
          <w:numId w:val="2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b/>
          <w:bCs/>
          <w:szCs w:val="24"/>
        </w:rPr>
        <w:t>P</w:t>
      </w:r>
      <w:r w:rsidR="00144226" w:rsidRPr="00C43E94">
        <w:rPr>
          <w:rFonts w:ascii="Aptos" w:hAnsi="Aptos" w:cstheme="minorHAnsi"/>
          <w:b/>
          <w:bCs/>
          <w:szCs w:val="24"/>
        </w:rPr>
        <w:t>upil data</w:t>
      </w:r>
    </w:p>
    <w:p w14:paraId="59637DD6" w14:textId="77777777" w:rsidR="00EA4BBA" w:rsidRPr="00C43E94" w:rsidRDefault="00EA4BBA" w:rsidP="00144226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4A125C2F" w14:textId="77777777" w:rsidR="00D42D3B" w:rsidRDefault="0060763F" w:rsidP="0060763F">
      <w:pPr>
        <w:pStyle w:val="Default"/>
        <w:contextualSpacing/>
        <w:rPr>
          <w:rFonts w:ascii="Aptos" w:hAnsi="Aptos" w:cstheme="minorHAnsi"/>
        </w:rPr>
      </w:pPr>
      <w:r w:rsidRPr="00C43E94">
        <w:rPr>
          <w:rFonts w:ascii="Aptos" w:hAnsi="Aptos" w:cstheme="minorHAnsi"/>
          <w:color w:val="auto"/>
        </w:rPr>
        <w:t>We</w:t>
      </w:r>
      <w:r w:rsidRPr="00C43E94">
        <w:rPr>
          <w:rFonts w:ascii="Aptos" w:hAnsi="Aptos" w:cstheme="minorHAnsi"/>
          <w:color w:val="FF0000"/>
        </w:rPr>
        <w:t xml:space="preserve"> </w:t>
      </w:r>
      <w:r w:rsidRPr="00C43E94">
        <w:rPr>
          <w:rFonts w:ascii="Aptos" w:hAnsi="Aptos" w:cstheme="minorHAnsi"/>
        </w:rPr>
        <w:t>ask for information about any disabilities or health conditions in early communications with new parents and carers</w:t>
      </w:r>
      <w:r w:rsidR="0013446B">
        <w:rPr>
          <w:rFonts w:ascii="Aptos" w:hAnsi="Aptos" w:cstheme="minorHAnsi"/>
        </w:rPr>
        <w:t>. We also</w:t>
      </w:r>
      <w:r w:rsidRPr="00C43E94">
        <w:rPr>
          <w:rFonts w:ascii="Aptos" w:hAnsi="Aptos" w:cstheme="minorHAnsi"/>
        </w:rPr>
        <w:t xml:space="preserve"> carefully observ</w:t>
      </w:r>
      <w:r w:rsidR="0013446B">
        <w:rPr>
          <w:rFonts w:ascii="Aptos" w:hAnsi="Aptos" w:cstheme="minorHAnsi"/>
        </w:rPr>
        <w:t>e</w:t>
      </w:r>
      <w:r w:rsidRPr="00C43E94">
        <w:rPr>
          <w:rFonts w:ascii="Aptos" w:hAnsi="Aptos" w:cstheme="minorHAnsi"/>
        </w:rPr>
        <w:t xml:space="preserve"> our pupils’ progress.</w:t>
      </w:r>
      <w:r w:rsidR="00D42D3B">
        <w:rPr>
          <w:rFonts w:ascii="Aptos" w:hAnsi="Aptos" w:cstheme="minorHAnsi"/>
        </w:rPr>
        <w:t xml:space="preserve"> </w:t>
      </w:r>
    </w:p>
    <w:p w14:paraId="421EB595" w14:textId="77777777" w:rsidR="00D42D3B" w:rsidRDefault="00D42D3B" w:rsidP="0060763F">
      <w:pPr>
        <w:pStyle w:val="Default"/>
        <w:contextualSpacing/>
        <w:rPr>
          <w:rFonts w:ascii="Aptos" w:hAnsi="Aptos" w:cstheme="minorHAnsi"/>
        </w:rPr>
      </w:pPr>
    </w:p>
    <w:p w14:paraId="5F94E256" w14:textId="3D300AFA" w:rsidR="0060763F" w:rsidRPr="00C43E94" w:rsidRDefault="00D42D3B" w:rsidP="0060763F">
      <w:pPr>
        <w:pStyle w:val="Default"/>
        <w:contextualSpacing/>
        <w:rPr>
          <w:rFonts w:ascii="Aptos" w:hAnsi="Aptos" w:cstheme="minorHAnsi"/>
        </w:rPr>
      </w:pPr>
      <w:r>
        <w:rPr>
          <w:rFonts w:ascii="Aptos" w:hAnsi="Aptos" w:cstheme="minorHAnsi"/>
        </w:rPr>
        <w:t>Where our pupils have an Education, Health and Care (EHC) Plan, we use the information within this to ensure that we have a good understanding of their disabilities and how to support them.</w:t>
      </w:r>
    </w:p>
    <w:p w14:paraId="6EEEF0B2" w14:textId="77777777" w:rsidR="0060763F" w:rsidRPr="00C43E94" w:rsidRDefault="0060763F" w:rsidP="00144226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0957750" w14:textId="2FDB15E0" w:rsidR="00144226" w:rsidRPr="00C43E94" w:rsidRDefault="00043566" w:rsidP="00144226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Current pupil data shows that at the start of the</w:t>
      </w:r>
      <w:r w:rsidR="00F509F2">
        <w:rPr>
          <w:rFonts w:ascii="Aptos" w:hAnsi="Aptos" w:cstheme="minorHAnsi"/>
          <w:sz w:val="24"/>
          <w:szCs w:val="24"/>
        </w:rPr>
        <w:t xml:space="preserve"> 2024/25</w:t>
      </w:r>
      <w:r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C43E94">
        <w:rPr>
          <w:rFonts w:ascii="Aptos" w:hAnsi="Aptos" w:cstheme="minorHAnsi"/>
          <w:sz w:val="24"/>
          <w:szCs w:val="24"/>
        </w:rPr>
        <w:t>academic year</w:t>
      </w:r>
      <w:r w:rsidR="00C60BD3">
        <w:rPr>
          <w:rFonts w:ascii="Aptos" w:hAnsi="Aptos" w:cstheme="minorHAnsi"/>
          <w:sz w:val="24"/>
          <w:szCs w:val="24"/>
        </w:rPr>
        <w:t>, 0%</w:t>
      </w:r>
      <w:r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C43E94">
        <w:rPr>
          <w:rFonts w:ascii="Aptos" w:hAnsi="Aptos" w:cstheme="minorHAnsi"/>
          <w:sz w:val="24"/>
          <w:szCs w:val="24"/>
        </w:rPr>
        <w:t xml:space="preserve">percent of our pupils were regarded as disabled under the Equality Act 2010. </w:t>
      </w:r>
    </w:p>
    <w:p w14:paraId="7837BDC0" w14:textId="0D775D1F" w:rsidR="00043566" w:rsidRPr="00C43E94" w:rsidRDefault="00043566" w:rsidP="00144226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1F2F22EB" w14:textId="77777777" w:rsidR="0013446B" w:rsidRPr="00C43E94" w:rsidRDefault="0013446B" w:rsidP="00144226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3273E427" w14:textId="471D5BB4" w:rsidR="00C5309A" w:rsidRPr="00C43E94" w:rsidRDefault="00C5309A" w:rsidP="00144226">
      <w:pPr>
        <w:pStyle w:val="BodyText"/>
        <w:numPr>
          <w:ilvl w:val="0"/>
          <w:numId w:val="2"/>
        </w:numPr>
        <w:spacing w:after="0"/>
        <w:contextualSpacing/>
        <w:rPr>
          <w:rFonts w:ascii="Aptos" w:hAnsi="Aptos" w:cstheme="minorHAnsi"/>
          <w:b/>
          <w:bCs/>
          <w:szCs w:val="24"/>
        </w:rPr>
      </w:pPr>
      <w:r w:rsidRPr="00C43E94">
        <w:rPr>
          <w:rFonts w:ascii="Aptos" w:hAnsi="Aptos" w:cstheme="minorHAnsi"/>
          <w:b/>
          <w:bCs/>
          <w:szCs w:val="24"/>
        </w:rPr>
        <w:t>Audit</w:t>
      </w:r>
    </w:p>
    <w:p w14:paraId="4C53EC0B" w14:textId="4A93522A" w:rsidR="00C5309A" w:rsidRPr="00C43E94" w:rsidRDefault="00C5309A" w:rsidP="00C5309A">
      <w:pPr>
        <w:pStyle w:val="BodyText"/>
        <w:spacing w:after="0"/>
        <w:contextualSpacing/>
        <w:rPr>
          <w:rFonts w:ascii="Aptos" w:hAnsi="Aptos" w:cstheme="minorHAnsi"/>
          <w:b/>
          <w:bCs/>
          <w:szCs w:val="24"/>
        </w:rPr>
      </w:pPr>
    </w:p>
    <w:p w14:paraId="10C3EBE1" w14:textId="7A694DA6" w:rsidR="00C5309A" w:rsidRPr="00C43E94" w:rsidRDefault="00C5309A" w:rsidP="00C5309A">
      <w:pPr>
        <w:pStyle w:val="BodyText"/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To help us develop our Accessibility Plan, we undertook an environmental audit of </w:t>
      </w:r>
      <w:r w:rsidR="00C60BD3" w:rsidRPr="00C60BD3">
        <w:rPr>
          <w:rFonts w:ascii="Aptos" w:hAnsi="Aptos" w:cstheme="minorHAnsi"/>
          <w:szCs w:val="24"/>
        </w:rPr>
        <w:t>Salway Ash</w:t>
      </w:r>
      <w:r w:rsidR="00C60BD3">
        <w:rPr>
          <w:rFonts w:ascii="Aptos" w:hAnsi="Aptos" w:cstheme="minorHAnsi"/>
          <w:szCs w:val="24"/>
        </w:rPr>
        <w:t>.</w:t>
      </w:r>
      <w:r w:rsidRPr="00C60BD3">
        <w:rPr>
          <w:rFonts w:ascii="Aptos" w:hAnsi="Aptos" w:cstheme="minorHAnsi"/>
          <w:szCs w:val="24"/>
        </w:rPr>
        <w:t xml:space="preserve"> This </w:t>
      </w:r>
      <w:r w:rsidRPr="00C43E94">
        <w:rPr>
          <w:rFonts w:ascii="Aptos" w:hAnsi="Aptos" w:cstheme="minorHAnsi"/>
          <w:szCs w:val="24"/>
        </w:rPr>
        <w:t>told us that:</w:t>
      </w:r>
    </w:p>
    <w:p w14:paraId="539CA1C9" w14:textId="3AF77D34" w:rsidR="00C5309A" w:rsidRPr="00C60BD3" w:rsidRDefault="00C5309A" w:rsidP="00C5309A">
      <w:pPr>
        <w:pStyle w:val="BodyText"/>
        <w:spacing w:after="0"/>
        <w:contextualSpacing/>
        <w:rPr>
          <w:rFonts w:ascii="Aptos" w:hAnsi="Aptos" w:cstheme="minorHAnsi"/>
          <w:szCs w:val="24"/>
        </w:rPr>
      </w:pPr>
    </w:p>
    <w:p w14:paraId="438AFDEB" w14:textId="2CFEDD4C" w:rsidR="00C5309A" w:rsidRPr="00C60BD3" w:rsidRDefault="00C60BD3" w:rsidP="00E14B26">
      <w:pPr>
        <w:pStyle w:val="BodyText"/>
        <w:numPr>
          <w:ilvl w:val="0"/>
          <w:numId w:val="33"/>
        </w:numPr>
        <w:spacing w:after="0"/>
        <w:contextualSpacing/>
        <w:rPr>
          <w:rFonts w:ascii="Aptos" w:hAnsi="Aptos" w:cstheme="minorHAnsi"/>
          <w:szCs w:val="24"/>
        </w:rPr>
      </w:pPr>
      <w:r w:rsidRPr="00C60BD3">
        <w:rPr>
          <w:rFonts w:ascii="Aptos" w:hAnsi="Aptos" w:cstheme="minorHAnsi"/>
          <w:szCs w:val="24"/>
        </w:rPr>
        <w:t xml:space="preserve">Reasonable adjustments to enable greater access to the curriculum, including the use of assistive technology, are increasingly likely for the school to need to consider over the next three years.  </w:t>
      </w:r>
    </w:p>
    <w:p w14:paraId="6C9D972E" w14:textId="548AD254" w:rsidR="00C60BD3" w:rsidRPr="00C60BD3" w:rsidRDefault="00C60BD3" w:rsidP="00E14B26">
      <w:pPr>
        <w:pStyle w:val="BodyText"/>
        <w:numPr>
          <w:ilvl w:val="0"/>
          <w:numId w:val="33"/>
        </w:numPr>
        <w:spacing w:after="0"/>
        <w:contextualSpacing/>
        <w:rPr>
          <w:rFonts w:ascii="Aptos" w:hAnsi="Aptos" w:cstheme="minorHAnsi"/>
          <w:szCs w:val="24"/>
        </w:rPr>
      </w:pPr>
      <w:r w:rsidRPr="00C60BD3">
        <w:rPr>
          <w:rFonts w:ascii="Aptos" w:hAnsi="Aptos" w:cstheme="minorHAnsi"/>
          <w:szCs w:val="24"/>
        </w:rPr>
        <w:t xml:space="preserve">While the sensory spaces in school are sufficient </w:t>
      </w:r>
      <w:proofErr w:type="gramStart"/>
      <w:r w:rsidRPr="00C60BD3">
        <w:rPr>
          <w:rFonts w:ascii="Aptos" w:hAnsi="Aptos" w:cstheme="minorHAnsi"/>
          <w:szCs w:val="24"/>
        </w:rPr>
        <w:t>at the moment</w:t>
      </w:r>
      <w:proofErr w:type="gramEnd"/>
      <w:r w:rsidRPr="00C60BD3">
        <w:rPr>
          <w:rFonts w:ascii="Aptos" w:hAnsi="Aptos" w:cstheme="minorHAnsi"/>
          <w:szCs w:val="24"/>
        </w:rPr>
        <w:t>, this will need to be reviewed annually to reflect the needs of pupils in the school.</w:t>
      </w:r>
    </w:p>
    <w:p w14:paraId="0203F335" w14:textId="77777777" w:rsidR="00C5309A" w:rsidRPr="00C43E94" w:rsidRDefault="00C5309A" w:rsidP="00C5309A">
      <w:pPr>
        <w:pStyle w:val="BodyText"/>
        <w:spacing w:after="0"/>
        <w:contextualSpacing/>
        <w:rPr>
          <w:rFonts w:ascii="Aptos" w:hAnsi="Aptos" w:cstheme="minorHAnsi"/>
          <w:b/>
          <w:bCs/>
          <w:szCs w:val="24"/>
        </w:rPr>
      </w:pPr>
    </w:p>
    <w:p w14:paraId="169F38C3" w14:textId="6AD2C246" w:rsidR="00043566" w:rsidRPr="00C43E94" w:rsidRDefault="00043566" w:rsidP="00144226">
      <w:pPr>
        <w:pStyle w:val="BodyText"/>
        <w:numPr>
          <w:ilvl w:val="0"/>
          <w:numId w:val="2"/>
        </w:numPr>
        <w:spacing w:after="0"/>
        <w:contextualSpacing/>
        <w:rPr>
          <w:rFonts w:ascii="Aptos" w:hAnsi="Aptos" w:cstheme="minorHAnsi"/>
          <w:b/>
          <w:bCs/>
          <w:szCs w:val="24"/>
        </w:rPr>
      </w:pPr>
      <w:r w:rsidRPr="00C43E94">
        <w:rPr>
          <w:rFonts w:ascii="Aptos" w:hAnsi="Aptos" w:cstheme="minorHAnsi"/>
          <w:b/>
          <w:bCs/>
          <w:szCs w:val="24"/>
        </w:rPr>
        <w:t>Consultation</w:t>
      </w:r>
    </w:p>
    <w:p w14:paraId="6C829B36" w14:textId="698962D9" w:rsidR="00043566" w:rsidRPr="00C43E94" w:rsidRDefault="00043566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</w:p>
    <w:p w14:paraId="56A1FEF7" w14:textId="6CD544AF" w:rsidR="00043566" w:rsidRPr="00C43E94" w:rsidRDefault="00043566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In developing our Accessibility Plan, we have consulted with</w:t>
      </w:r>
      <w:r w:rsidR="0060763F" w:rsidRPr="00C43E94">
        <w:rPr>
          <w:rFonts w:ascii="Aptos" w:hAnsi="Aptos" w:cstheme="minorHAnsi"/>
          <w:szCs w:val="24"/>
        </w:rPr>
        <w:t>:</w:t>
      </w:r>
    </w:p>
    <w:p w14:paraId="4CB8E29D" w14:textId="6BDA7062" w:rsidR="0060763F" w:rsidRPr="00C43E94" w:rsidRDefault="0060763F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</w:p>
    <w:p w14:paraId="36164727" w14:textId="49BCB8D7" w:rsidR="0060763F" w:rsidRPr="00C43E94" w:rsidRDefault="0060763F" w:rsidP="0060763F">
      <w:pPr>
        <w:pStyle w:val="BodyText"/>
        <w:numPr>
          <w:ilvl w:val="0"/>
          <w:numId w:val="25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our pupils</w:t>
      </w:r>
    </w:p>
    <w:p w14:paraId="0ADCC068" w14:textId="37E1E4DF" w:rsidR="0060763F" w:rsidRPr="00C43E94" w:rsidRDefault="0060763F" w:rsidP="0060763F">
      <w:pPr>
        <w:pStyle w:val="BodyText"/>
        <w:numPr>
          <w:ilvl w:val="0"/>
          <w:numId w:val="25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lastRenderedPageBreak/>
        <w:t>parents and carers</w:t>
      </w:r>
    </w:p>
    <w:p w14:paraId="70160405" w14:textId="30E1CCBA" w:rsidR="0060763F" w:rsidRPr="00C43E94" w:rsidRDefault="0060763F" w:rsidP="0060763F">
      <w:pPr>
        <w:pStyle w:val="BodyText"/>
        <w:numPr>
          <w:ilvl w:val="0"/>
          <w:numId w:val="25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our </w:t>
      </w:r>
      <w:r w:rsidR="001C43C6">
        <w:rPr>
          <w:rFonts w:ascii="Aptos" w:hAnsi="Aptos" w:cstheme="minorHAnsi"/>
          <w:szCs w:val="24"/>
        </w:rPr>
        <w:t xml:space="preserve">SENCO and </w:t>
      </w:r>
      <w:r w:rsidRPr="00C43E94">
        <w:rPr>
          <w:rFonts w:ascii="Aptos" w:hAnsi="Aptos" w:cstheme="minorHAnsi"/>
          <w:szCs w:val="24"/>
        </w:rPr>
        <w:t>SEND support staff</w:t>
      </w:r>
    </w:p>
    <w:p w14:paraId="42A01628" w14:textId="6A0BE411" w:rsidR="0060763F" w:rsidRPr="00C43E94" w:rsidRDefault="0060763F" w:rsidP="0060763F">
      <w:pPr>
        <w:pStyle w:val="BodyText"/>
        <w:numPr>
          <w:ilvl w:val="0"/>
          <w:numId w:val="25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other staff at the school, including the leadership team</w:t>
      </w:r>
    </w:p>
    <w:p w14:paraId="3894ACD4" w14:textId="2DAEF5D3" w:rsidR="0060763F" w:rsidRPr="00C43E94" w:rsidRDefault="0060763F" w:rsidP="0060763F">
      <w:pPr>
        <w:pStyle w:val="BodyText"/>
        <w:numPr>
          <w:ilvl w:val="0"/>
          <w:numId w:val="25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our </w:t>
      </w:r>
      <w:r w:rsidR="001C43C6">
        <w:rPr>
          <w:rFonts w:ascii="Aptos" w:hAnsi="Aptos" w:cstheme="minorHAnsi"/>
          <w:szCs w:val="24"/>
        </w:rPr>
        <w:t xml:space="preserve">SEND Governor and wider </w:t>
      </w:r>
      <w:r w:rsidRPr="00C43E94">
        <w:rPr>
          <w:rFonts w:ascii="Aptos" w:hAnsi="Aptos" w:cstheme="minorHAnsi"/>
          <w:szCs w:val="24"/>
        </w:rPr>
        <w:t>governing body</w:t>
      </w:r>
      <w:r w:rsidR="00A22E5D" w:rsidRPr="00C43E94">
        <w:rPr>
          <w:rFonts w:ascii="Aptos" w:hAnsi="Aptos" w:cstheme="minorHAnsi"/>
          <w:szCs w:val="24"/>
        </w:rPr>
        <w:t xml:space="preserve"> </w:t>
      </w:r>
    </w:p>
    <w:p w14:paraId="79BF250D" w14:textId="6177C1ED" w:rsidR="0060763F" w:rsidRPr="00C43E94" w:rsidRDefault="0060763F" w:rsidP="0060763F">
      <w:pPr>
        <w:pStyle w:val="BodyText"/>
        <w:numPr>
          <w:ilvl w:val="0"/>
          <w:numId w:val="25"/>
        </w:numPr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relevant specialist services</w:t>
      </w:r>
    </w:p>
    <w:p w14:paraId="030686BE" w14:textId="3F959F31" w:rsidR="00043566" w:rsidRPr="00C43E94" w:rsidRDefault="00043566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</w:p>
    <w:p w14:paraId="6A08F04B" w14:textId="7590FC49" w:rsidR="00162CB8" w:rsidRPr="00C43E94" w:rsidRDefault="00162CB8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>These consultations told us that:</w:t>
      </w:r>
    </w:p>
    <w:p w14:paraId="562B802B" w14:textId="5DE0D101" w:rsidR="00162CB8" w:rsidRPr="00F509F2" w:rsidRDefault="00162CB8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</w:p>
    <w:p w14:paraId="78D693E8" w14:textId="4BB001CF" w:rsidR="00162CB8" w:rsidRPr="00F509F2" w:rsidRDefault="00A31A28" w:rsidP="00A31A28">
      <w:pPr>
        <w:pStyle w:val="BodyText"/>
        <w:numPr>
          <w:ilvl w:val="0"/>
          <w:numId w:val="37"/>
        </w:numPr>
        <w:spacing w:after="0"/>
        <w:contextualSpacing/>
        <w:rPr>
          <w:rFonts w:ascii="Aptos" w:hAnsi="Aptos" w:cstheme="minorHAnsi"/>
          <w:szCs w:val="24"/>
        </w:rPr>
      </w:pPr>
      <w:r w:rsidRPr="00F509F2">
        <w:rPr>
          <w:rFonts w:ascii="Aptos" w:hAnsi="Aptos" w:cstheme="minorHAnsi"/>
          <w:szCs w:val="24"/>
        </w:rPr>
        <w:t>The ramp for vehicles to access the school field lacks grip which would make it difficult for larger vehicles (i.e. an ambulance) to drive up.</w:t>
      </w:r>
    </w:p>
    <w:p w14:paraId="1C5642AB" w14:textId="25C3FA4E" w:rsidR="00A31A28" w:rsidRPr="00F509F2" w:rsidRDefault="00A31A28" w:rsidP="00A31A28">
      <w:pPr>
        <w:pStyle w:val="BodyText"/>
        <w:numPr>
          <w:ilvl w:val="0"/>
          <w:numId w:val="37"/>
        </w:numPr>
        <w:spacing w:after="0"/>
        <w:contextualSpacing/>
        <w:rPr>
          <w:rFonts w:ascii="Aptos" w:hAnsi="Aptos" w:cstheme="minorHAnsi"/>
          <w:szCs w:val="24"/>
        </w:rPr>
      </w:pPr>
      <w:r w:rsidRPr="00F509F2">
        <w:rPr>
          <w:rFonts w:ascii="Aptos" w:hAnsi="Aptos" w:cstheme="minorHAnsi"/>
          <w:szCs w:val="24"/>
        </w:rPr>
        <w:t>Fencing around the border of the school site is of sufficient height.</w:t>
      </w:r>
    </w:p>
    <w:p w14:paraId="76FC7379" w14:textId="5283BB5D" w:rsidR="00F509F2" w:rsidRPr="00F509F2" w:rsidRDefault="00F509F2" w:rsidP="00A31A28">
      <w:pPr>
        <w:pStyle w:val="BodyText"/>
        <w:numPr>
          <w:ilvl w:val="0"/>
          <w:numId w:val="37"/>
        </w:numPr>
        <w:spacing w:after="0"/>
        <w:contextualSpacing/>
        <w:rPr>
          <w:rFonts w:ascii="Aptos" w:hAnsi="Aptos" w:cstheme="minorHAnsi"/>
          <w:szCs w:val="24"/>
        </w:rPr>
      </w:pPr>
      <w:r w:rsidRPr="00F509F2">
        <w:rPr>
          <w:rFonts w:ascii="Aptos" w:hAnsi="Aptos" w:cstheme="minorHAnsi"/>
          <w:szCs w:val="24"/>
        </w:rPr>
        <w:t>Further adaptations may be required depending on the specific needs of staff/pupils in the future which could mean a more frequent review of this plan is needed.</w:t>
      </w:r>
    </w:p>
    <w:p w14:paraId="71B4B57E" w14:textId="77777777" w:rsidR="00A31A28" w:rsidRPr="00C43E94" w:rsidRDefault="00A31A28" w:rsidP="00F509F2">
      <w:pPr>
        <w:pStyle w:val="BodyText"/>
        <w:spacing w:after="0"/>
        <w:ind w:left="360"/>
        <w:contextualSpacing/>
        <w:rPr>
          <w:rFonts w:ascii="Aptos" w:hAnsi="Aptos" w:cstheme="minorHAnsi"/>
          <w:color w:val="FF0000"/>
          <w:szCs w:val="24"/>
        </w:rPr>
      </w:pPr>
    </w:p>
    <w:p w14:paraId="71E1B7FA" w14:textId="77777777" w:rsidR="00162CB8" w:rsidRPr="00C43E94" w:rsidRDefault="00162CB8" w:rsidP="00043566">
      <w:pPr>
        <w:pStyle w:val="BodyText"/>
        <w:spacing w:after="0"/>
        <w:contextualSpacing/>
        <w:rPr>
          <w:rFonts w:ascii="Aptos" w:hAnsi="Aptos" w:cstheme="minorHAnsi"/>
          <w:szCs w:val="24"/>
        </w:rPr>
      </w:pPr>
    </w:p>
    <w:p w14:paraId="6618A00B" w14:textId="553BCC2A" w:rsidR="0052450E" w:rsidRPr="00C43E94" w:rsidRDefault="00467873" w:rsidP="00144226">
      <w:pPr>
        <w:pStyle w:val="BodyText"/>
        <w:numPr>
          <w:ilvl w:val="0"/>
          <w:numId w:val="2"/>
        </w:numPr>
        <w:spacing w:after="0"/>
        <w:contextualSpacing/>
        <w:rPr>
          <w:rFonts w:ascii="Aptos" w:hAnsi="Aptos" w:cstheme="minorHAnsi"/>
          <w:szCs w:val="24"/>
        </w:rPr>
      </w:pPr>
      <w:r>
        <w:rPr>
          <w:rFonts w:ascii="Aptos" w:hAnsi="Aptos" w:cstheme="minorHAnsi"/>
          <w:b/>
          <w:bCs/>
          <w:szCs w:val="24"/>
        </w:rPr>
        <w:t>Previous actions</w:t>
      </w:r>
    </w:p>
    <w:p w14:paraId="6AC42252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</w:rPr>
      </w:pPr>
    </w:p>
    <w:p w14:paraId="5235536D" w14:textId="22213A2D" w:rsidR="0052450E" w:rsidRPr="00C43E94" w:rsidRDefault="00415FAE" w:rsidP="00CA415B">
      <w:pPr>
        <w:pStyle w:val="Default"/>
        <w:contextualSpacing/>
        <w:rPr>
          <w:rFonts w:ascii="Aptos" w:hAnsi="Aptos" w:cstheme="minorHAnsi"/>
          <w:b/>
          <w:bCs/>
        </w:rPr>
      </w:pPr>
      <w:r w:rsidRPr="00C43E94">
        <w:rPr>
          <w:rFonts w:ascii="Aptos" w:hAnsi="Aptos" w:cstheme="minorHAnsi"/>
          <w:b/>
          <w:bCs/>
        </w:rPr>
        <w:t>Access to the</w:t>
      </w:r>
      <w:r w:rsidRPr="00C43E94">
        <w:rPr>
          <w:rFonts w:ascii="Aptos" w:hAnsi="Aptos" w:cstheme="minorHAnsi"/>
        </w:rPr>
        <w:t xml:space="preserve"> </w:t>
      </w:r>
      <w:r w:rsidRPr="00C43E94">
        <w:rPr>
          <w:rFonts w:ascii="Aptos" w:hAnsi="Aptos" w:cstheme="minorHAnsi"/>
          <w:b/>
          <w:bCs/>
        </w:rPr>
        <w:t>c</w:t>
      </w:r>
      <w:r w:rsidR="0052450E" w:rsidRPr="00C43E94">
        <w:rPr>
          <w:rFonts w:ascii="Aptos" w:hAnsi="Aptos" w:cstheme="minorHAnsi"/>
          <w:b/>
          <w:bCs/>
        </w:rPr>
        <w:t xml:space="preserve">urriculum </w:t>
      </w:r>
    </w:p>
    <w:p w14:paraId="62CE6738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  <w:b/>
          <w:bCs/>
        </w:rPr>
      </w:pPr>
    </w:p>
    <w:p w14:paraId="235ABB64" w14:textId="5EEB8868" w:rsidR="0052450E" w:rsidRPr="00C43E94" w:rsidRDefault="00467873" w:rsidP="00CA415B">
      <w:pPr>
        <w:pStyle w:val="Default"/>
        <w:contextualSpacing/>
        <w:rPr>
          <w:rFonts w:ascii="Aptos" w:hAnsi="Aptos" w:cstheme="minorHAnsi"/>
          <w:bCs/>
        </w:rPr>
      </w:pPr>
      <w:r>
        <w:rPr>
          <w:rFonts w:ascii="Aptos" w:hAnsi="Aptos" w:cstheme="minorHAnsi"/>
          <w:bCs/>
          <w:color w:val="auto"/>
        </w:rPr>
        <w:t xml:space="preserve">During the period of our previous Accessibility Plan, </w:t>
      </w:r>
      <w:r w:rsidR="00415FAE" w:rsidRPr="00C43E94">
        <w:rPr>
          <w:rFonts w:ascii="Aptos" w:hAnsi="Aptos" w:cstheme="minorHAnsi"/>
          <w:bCs/>
          <w:color w:val="auto"/>
        </w:rPr>
        <w:t>we</w:t>
      </w:r>
      <w:r w:rsidR="0052450E" w:rsidRPr="00C43E94">
        <w:rPr>
          <w:rFonts w:ascii="Aptos" w:hAnsi="Aptos" w:cstheme="minorHAnsi"/>
          <w:bCs/>
          <w:color w:val="auto"/>
        </w:rPr>
        <w:t xml:space="preserve"> </w:t>
      </w:r>
      <w:r w:rsidR="0052450E" w:rsidRPr="00C43E94">
        <w:rPr>
          <w:rFonts w:ascii="Aptos" w:hAnsi="Aptos" w:cstheme="minorHAnsi"/>
          <w:bCs/>
        </w:rPr>
        <w:t>improv</w:t>
      </w:r>
      <w:r w:rsidR="00A11AB2" w:rsidRPr="00C43E94">
        <w:rPr>
          <w:rFonts w:ascii="Aptos" w:hAnsi="Aptos" w:cstheme="minorHAnsi"/>
          <w:bCs/>
        </w:rPr>
        <w:t>ed</w:t>
      </w:r>
      <w:r w:rsidR="0052450E" w:rsidRPr="00C43E94">
        <w:rPr>
          <w:rFonts w:ascii="Aptos" w:hAnsi="Aptos" w:cstheme="minorHAnsi"/>
          <w:bCs/>
        </w:rPr>
        <w:t xml:space="preserve"> access to the curriculum for pupils</w:t>
      </w:r>
      <w:r w:rsidR="004C678C" w:rsidRPr="00C43E94">
        <w:rPr>
          <w:rFonts w:ascii="Aptos" w:hAnsi="Aptos" w:cstheme="minorHAnsi"/>
          <w:bCs/>
        </w:rPr>
        <w:t xml:space="preserve"> with a disability</w:t>
      </w:r>
      <w:r w:rsidR="0052450E" w:rsidRPr="00C43E94">
        <w:rPr>
          <w:rFonts w:ascii="Aptos" w:hAnsi="Aptos" w:cstheme="minorHAnsi"/>
          <w:bCs/>
        </w:rPr>
        <w:t xml:space="preserve"> through the following means:</w:t>
      </w:r>
    </w:p>
    <w:p w14:paraId="6AD3C251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  <w:bCs/>
        </w:rPr>
      </w:pPr>
    </w:p>
    <w:p w14:paraId="58D29935" w14:textId="274F14FC" w:rsidR="0052450E" w:rsidRPr="00A31A28" w:rsidRDefault="00A31A28" w:rsidP="00A31A28">
      <w:pPr>
        <w:pStyle w:val="Default"/>
        <w:numPr>
          <w:ilvl w:val="0"/>
          <w:numId w:val="36"/>
        </w:numPr>
        <w:contextualSpacing/>
        <w:rPr>
          <w:rFonts w:ascii="Aptos" w:hAnsi="Aptos" w:cstheme="minorHAnsi"/>
          <w:bCs/>
          <w:color w:val="auto"/>
        </w:rPr>
      </w:pPr>
      <w:r w:rsidRPr="00A31A28">
        <w:rPr>
          <w:rFonts w:ascii="Aptos" w:hAnsi="Aptos" w:cstheme="minorHAnsi"/>
          <w:bCs/>
          <w:color w:val="auto"/>
        </w:rPr>
        <w:t xml:space="preserve">We have purchased additional laptops (1 between 2) for pupils in Badger class, in addition to the 1 laptop per child in Dragonfly class.  </w:t>
      </w:r>
      <w:proofErr w:type="spellStart"/>
      <w:r w:rsidRPr="00A31A28">
        <w:rPr>
          <w:rFonts w:ascii="Aptos" w:hAnsi="Aptos" w:cstheme="minorHAnsi"/>
          <w:bCs/>
          <w:color w:val="auto"/>
        </w:rPr>
        <w:t>Ipads</w:t>
      </w:r>
      <w:proofErr w:type="spellEnd"/>
      <w:r w:rsidRPr="00A31A28">
        <w:rPr>
          <w:rFonts w:ascii="Aptos" w:hAnsi="Aptos" w:cstheme="minorHAnsi"/>
          <w:bCs/>
          <w:color w:val="auto"/>
        </w:rPr>
        <w:t xml:space="preserve"> have also been purchased for children in Bumblebee class.</w:t>
      </w:r>
    </w:p>
    <w:p w14:paraId="29DE2DB1" w14:textId="659CAD70" w:rsidR="00A31A28" w:rsidRDefault="00A31A28" w:rsidP="00A31A28">
      <w:pPr>
        <w:pStyle w:val="Default"/>
        <w:numPr>
          <w:ilvl w:val="0"/>
          <w:numId w:val="36"/>
        </w:numPr>
        <w:contextualSpacing/>
        <w:rPr>
          <w:rFonts w:ascii="Aptos" w:hAnsi="Aptos" w:cstheme="minorHAnsi"/>
          <w:bCs/>
          <w:color w:val="auto"/>
        </w:rPr>
      </w:pPr>
      <w:r w:rsidRPr="00A31A28">
        <w:rPr>
          <w:rFonts w:ascii="Aptos" w:hAnsi="Aptos" w:cstheme="minorHAnsi"/>
          <w:bCs/>
          <w:color w:val="auto"/>
        </w:rPr>
        <w:t xml:space="preserve">We have developed a sensory tent and quiet area for children who require regular breaks </w:t>
      </w:r>
      <w:proofErr w:type="gramStart"/>
      <w:r w:rsidRPr="00A31A28">
        <w:rPr>
          <w:rFonts w:ascii="Aptos" w:hAnsi="Aptos" w:cstheme="minorHAnsi"/>
          <w:bCs/>
          <w:color w:val="auto"/>
        </w:rPr>
        <w:t>in order to</w:t>
      </w:r>
      <w:proofErr w:type="gramEnd"/>
      <w:r w:rsidRPr="00A31A28">
        <w:rPr>
          <w:rFonts w:ascii="Aptos" w:hAnsi="Aptos" w:cstheme="minorHAnsi"/>
          <w:bCs/>
          <w:color w:val="auto"/>
        </w:rPr>
        <w:t xml:space="preserve"> successfully access the curriculum.  Additional resources have been purchased to enhance this provision.</w:t>
      </w:r>
    </w:p>
    <w:p w14:paraId="5394134F" w14:textId="07F0A06A" w:rsidR="00F509F2" w:rsidRPr="00A31A28" w:rsidRDefault="00F509F2" w:rsidP="00A31A28">
      <w:pPr>
        <w:pStyle w:val="Default"/>
        <w:numPr>
          <w:ilvl w:val="0"/>
          <w:numId w:val="36"/>
        </w:numPr>
        <w:contextualSpacing/>
        <w:rPr>
          <w:rFonts w:ascii="Aptos" w:hAnsi="Aptos" w:cstheme="minorHAnsi"/>
          <w:bCs/>
          <w:color w:val="auto"/>
        </w:rPr>
      </w:pPr>
      <w:r>
        <w:rPr>
          <w:rFonts w:ascii="Aptos" w:hAnsi="Aptos" w:cstheme="minorHAnsi"/>
          <w:bCs/>
          <w:color w:val="auto"/>
        </w:rPr>
        <w:t>Site access is more secure with the entrance code changed regularly and an electronic sign-in system for staff and visitors in place.</w:t>
      </w:r>
    </w:p>
    <w:p w14:paraId="2ECD52EE" w14:textId="77777777" w:rsidR="00D42D3B" w:rsidRPr="00C43E94" w:rsidRDefault="00D42D3B" w:rsidP="00CA415B">
      <w:pPr>
        <w:pStyle w:val="Default"/>
        <w:contextualSpacing/>
        <w:rPr>
          <w:rFonts w:ascii="Aptos" w:hAnsi="Aptos" w:cstheme="minorHAnsi"/>
          <w:b/>
          <w:bCs/>
        </w:rPr>
      </w:pPr>
    </w:p>
    <w:p w14:paraId="31DC1485" w14:textId="60A5C8AF" w:rsidR="0052450E" w:rsidRPr="00C43E94" w:rsidRDefault="00415FAE" w:rsidP="00CA415B">
      <w:pPr>
        <w:pStyle w:val="Default"/>
        <w:contextualSpacing/>
        <w:rPr>
          <w:rFonts w:ascii="Aptos" w:hAnsi="Aptos" w:cstheme="minorHAnsi"/>
          <w:b/>
          <w:bCs/>
        </w:rPr>
      </w:pPr>
      <w:r w:rsidRPr="00C43E94">
        <w:rPr>
          <w:rFonts w:ascii="Aptos" w:hAnsi="Aptos" w:cstheme="minorHAnsi"/>
          <w:b/>
          <w:bCs/>
        </w:rPr>
        <w:t>The p</w:t>
      </w:r>
      <w:r w:rsidR="0052450E" w:rsidRPr="00C43E94">
        <w:rPr>
          <w:rFonts w:ascii="Aptos" w:hAnsi="Aptos" w:cstheme="minorHAnsi"/>
          <w:b/>
          <w:bCs/>
        </w:rPr>
        <w:t xml:space="preserve">hysical </w:t>
      </w:r>
      <w:r w:rsidRPr="00C43E94">
        <w:rPr>
          <w:rFonts w:ascii="Aptos" w:hAnsi="Aptos" w:cstheme="minorHAnsi"/>
          <w:b/>
          <w:bCs/>
        </w:rPr>
        <w:t>e</w:t>
      </w:r>
      <w:r w:rsidR="0052450E" w:rsidRPr="00C43E94">
        <w:rPr>
          <w:rFonts w:ascii="Aptos" w:hAnsi="Aptos" w:cstheme="minorHAnsi"/>
          <w:b/>
          <w:bCs/>
        </w:rPr>
        <w:t xml:space="preserve">nvironment </w:t>
      </w:r>
    </w:p>
    <w:p w14:paraId="630BF8BF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  <w:b/>
          <w:bCs/>
        </w:rPr>
      </w:pPr>
    </w:p>
    <w:p w14:paraId="5D52ADB2" w14:textId="09087805" w:rsidR="0052450E" w:rsidRPr="00C43E94" w:rsidRDefault="00467873" w:rsidP="00CA415B">
      <w:pPr>
        <w:pStyle w:val="Default"/>
        <w:contextualSpacing/>
        <w:rPr>
          <w:rFonts w:ascii="Aptos" w:hAnsi="Aptos" w:cstheme="minorHAnsi"/>
        </w:rPr>
      </w:pPr>
      <w:r>
        <w:rPr>
          <w:rFonts w:ascii="Aptos" w:hAnsi="Aptos" w:cstheme="minorHAnsi"/>
          <w:color w:val="auto"/>
        </w:rPr>
        <w:t>During the period of our previous Accessibility Plan,</w:t>
      </w:r>
      <w:r w:rsidR="00415FAE" w:rsidRPr="00C43E94">
        <w:rPr>
          <w:rFonts w:ascii="Aptos" w:hAnsi="Aptos" w:cstheme="minorHAnsi"/>
          <w:color w:val="auto"/>
        </w:rPr>
        <w:t xml:space="preserve"> we</w:t>
      </w:r>
      <w:r w:rsidR="0052450E" w:rsidRPr="00C43E94">
        <w:rPr>
          <w:rFonts w:ascii="Aptos" w:hAnsi="Aptos" w:cstheme="minorHAnsi"/>
          <w:color w:val="auto"/>
        </w:rPr>
        <w:t xml:space="preserve"> </w:t>
      </w:r>
      <w:r w:rsidR="0052450E" w:rsidRPr="00C43E94">
        <w:rPr>
          <w:rFonts w:ascii="Aptos" w:hAnsi="Aptos" w:cstheme="minorHAnsi"/>
        </w:rPr>
        <w:t>improved the physical environment of the school to increase access for pupils</w:t>
      </w:r>
      <w:r w:rsidR="004C678C" w:rsidRPr="00C43E94">
        <w:rPr>
          <w:rFonts w:ascii="Aptos" w:hAnsi="Aptos" w:cstheme="minorHAnsi"/>
        </w:rPr>
        <w:t xml:space="preserve"> with a disability</w:t>
      </w:r>
      <w:r w:rsidR="0052450E" w:rsidRPr="00C43E94">
        <w:rPr>
          <w:rFonts w:ascii="Aptos" w:hAnsi="Aptos" w:cstheme="minorHAnsi"/>
        </w:rPr>
        <w:t xml:space="preserve"> by:</w:t>
      </w:r>
    </w:p>
    <w:p w14:paraId="47DE7E99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</w:rPr>
      </w:pPr>
    </w:p>
    <w:p w14:paraId="3DAB93DE" w14:textId="5B035CE6" w:rsidR="0052450E" w:rsidRDefault="00A31A28" w:rsidP="00A31A28">
      <w:pPr>
        <w:pStyle w:val="Default"/>
        <w:numPr>
          <w:ilvl w:val="0"/>
          <w:numId w:val="35"/>
        </w:numPr>
        <w:contextualSpacing/>
        <w:rPr>
          <w:rFonts w:ascii="Aptos" w:hAnsi="Aptos" w:cstheme="minorHAnsi"/>
          <w:bCs/>
          <w:color w:val="auto"/>
        </w:rPr>
      </w:pPr>
      <w:r w:rsidRPr="00A31A28">
        <w:rPr>
          <w:rFonts w:ascii="Aptos" w:hAnsi="Aptos" w:cstheme="minorHAnsi"/>
          <w:bCs/>
          <w:color w:val="auto"/>
        </w:rPr>
        <w:t>Put in a ramp leading from the car park into the playground.</w:t>
      </w:r>
    </w:p>
    <w:p w14:paraId="15C4DEA9" w14:textId="5C8749C2" w:rsidR="00A31A28" w:rsidRPr="00A31A28" w:rsidRDefault="00A31A28" w:rsidP="00A31A28">
      <w:pPr>
        <w:pStyle w:val="Default"/>
        <w:numPr>
          <w:ilvl w:val="0"/>
          <w:numId w:val="35"/>
        </w:numPr>
        <w:contextualSpacing/>
        <w:rPr>
          <w:rFonts w:ascii="Aptos" w:hAnsi="Aptos" w:cstheme="minorHAnsi"/>
          <w:bCs/>
          <w:color w:val="auto"/>
        </w:rPr>
      </w:pPr>
      <w:r>
        <w:rPr>
          <w:rFonts w:ascii="Aptos" w:hAnsi="Aptos" w:cstheme="minorHAnsi"/>
          <w:bCs/>
          <w:color w:val="auto"/>
        </w:rPr>
        <w:t>Painted the edges of external steps leading from classrooms into the playground to make them more visible and give additional grip.</w:t>
      </w:r>
    </w:p>
    <w:p w14:paraId="2844E074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</w:rPr>
      </w:pPr>
    </w:p>
    <w:p w14:paraId="75637B28" w14:textId="491CCDC2" w:rsidR="0052450E" w:rsidRPr="00C43E94" w:rsidRDefault="00415FAE" w:rsidP="00CA415B">
      <w:pPr>
        <w:pStyle w:val="Default"/>
        <w:contextualSpacing/>
        <w:rPr>
          <w:rFonts w:ascii="Aptos" w:hAnsi="Aptos" w:cstheme="minorHAnsi"/>
          <w:b/>
          <w:bCs/>
        </w:rPr>
      </w:pPr>
      <w:r w:rsidRPr="00C43E94">
        <w:rPr>
          <w:rFonts w:ascii="Aptos" w:hAnsi="Aptos" w:cstheme="minorHAnsi"/>
          <w:b/>
          <w:bCs/>
        </w:rPr>
        <w:t>Access to i</w:t>
      </w:r>
      <w:r w:rsidR="0052450E" w:rsidRPr="00C43E94">
        <w:rPr>
          <w:rFonts w:ascii="Aptos" w:hAnsi="Aptos" w:cstheme="minorHAnsi"/>
          <w:b/>
          <w:bCs/>
        </w:rPr>
        <w:t xml:space="preserve">nformation </w:t>
      </w:r>
    </w:p>
    <w:p w14:paraId="0478B681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  <w:b/>
          <w:bCs/>
        </w:rPr>
      </w:pPr>
    </w:p>
    <w:p w14:paraId="25FE27D7" w14:textId="2C8FAECA" w:rsidR="0052450E" w:rsidRPr="00C43E94" w:rsidRDefault="00467873" w:rsidP="00CA415B">
      <w:pPr>
        <w:pStyle w:val="Default"/>
        <w:contextualSpacing/>
        <w:rPr>
          <w:rFonts w:ascii="Aptos" w:hAnsi="Aptos" w:cstheme="minorHAnsi"/>
        </w:rPr>
      </w:pPr>
      <w:r>
        <w:rPr>
          <w:rFonts w:ascii="Aptos" w:hAnsi="Aptos" w:cstheme="minorHAnsi"/>
          <w:color w:val="auto"/>
        </w:rPr>
        <w:t>During the period of our previous Accessibility Plan,</w:t>
      </w:r>
      <w:r w:rsidR="00415FAE" w:rsidRPr="00C43E94">
        <w:rPr>
          <w:rFonts w:ascii="Aptos" w:hAnsi="Aptos" w:cstheme="minorHAnsi"/>
          <w:color w:val="auto"/>
        </w:rPr>
        <w:t xml:space="preserve"> we</w:t>
      </w:r>
      <w:r w:rsidR="0052450E" w:rsidRPr="00C43E94">
        <w:rPr>
          <w:rFonts w:ascii="Aptos" w:hAnsi="Aptos" w:cstheme="minorHAnsi"/>
          <w:color w:val="auto"/>
        </w:rPr>
        <w:t xml:space="preserve"> </w:t>
      </w:r>
      <w:r>
        <w:rPr>
          <w:rFonts w:ascii="Aptos" w:hAnsi="Aptos" w:cstheme="minorHAnsi"/>
        </w:rPr>
        <w:t>made</w:t>
      </w:r>
      <w:r w:rsidR="0052450E" w:rsidRPr="00C43E94">
        <w:rPr>
          <w:rFonts w:ascii="Aptos" w:hAnsi="Aptos" w:cstheme="minorHAnsi"/>
        </w:rPr>
        <w:t xml:space="preserve"> information more accessible to pupils</w:t>
      </w:r>
      <w:r w:rsidR="004C678C" w:rsidRPr="00C43E94">
        <w:rPr>
          <w:rFonts w:ascii="Aptos" w:hAnsi="Aptos" w:cstheme="minorHAnsi"/>
        </w:rPr>
        <w:t xml:space="preserve"> with a disability</w:t>
      </w:r>
      <w:r w:rsidR="0052450E" w:rsidRPr="00C43E94">
        <w:rPr>
          <w:rFonts w:ascii="Aptos" w:hAnsi="Aptos" w:cstheme="minorHAnsi"/>
        </w:rPr>
        <w:t xml:space="preserve"> </w:t>
      </w:r>
      <w:r w:rsidR="00415FAE" w:rsidRPr="00C43E94">
        <w:rPr>
          <w:rFonts w:ascii="Aptos" w:hAnsi="Aptos" w:cstheme="minorHAnsi"/>
        </w:rPr>
        <w:t>by</w:t>
      </w:r>
      <w:r w:rsidR="0052450E" w:rsidRPr="00C43E94">
        <w:rPr>
          <w:rFonts w:ascii="Aptos" w:hAnsi="Aptos" w:cstheme="minorHAnsi"/>
        </w:rPr>
        <w:t>:</w:t>
      </w:r>
    </w:p>
    <w:p w14:paraId="224B26B1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</w:rPr>
      </w:pPr>
    </w:p>
    <w:p w14:paraId="381827FF" w14:textId="63B388E6" w:rsidR="0052450E" w:rsidRPr="00A31A28" w:rsidRDefault="00A31A28" w:rsidP="00A31A28">
      <w:pPr>
        <w:pStyle w:val="Default"/>
        <w:numPr>
          <w:ilvl w:val="0"/>
          <w:numId w:val="34"/>
        </w:numPr>
        <w:contextualSpacing/>
        <w:rPr>
          <w:rFonts w:ascii="Aptos" w:hAnsi="Aptos" w:cstheme="minorHAnsi"/>
          <w:bCs/>
          <w:color w:val="auto"/>
        </w:rPr>
      </w:pPr>
      <w:r w:rsidRPr="00A31A28">
        <w:rPr>
          <w:rFonts w:ascii="Aptos" w:hAnsi="Aptos" w:cstheme="minorHAnsi"/>
          <w:bCs/>
          <w:color w:val="auto"/>
        </w:rPr>
        <w:lastRenderedPageBreak/>
        <w:t>Publishing the plan and relevant policies on the school website.</w:t>
      </w:r>
    </w:p>
    <w:p w14:paraId="383CDDD9" w14:textId="77777777" w:rsidR="0052450E" w:rsidRPr="00C43E94" w:rsidRDefault="0052450E" w:rsidP="00CA415B">
      <w:pPr>
        <w:pStyle w:val="Default"/>
        <w:contextualSpacing/>
        <w:rPr>
          <w:rFonts w:ascii="Aptos" w:hAnsi="Aptos" w:cstheme="minorHAnsi"/>
        </w:rPr>
      </w:pPr>
    </w:p>
    <w:p w14:paraId="7C10D6DB" w14:textId="669F3BAC" w:rsidR="00DC7A51" w:rsidRPr="00C43E94" w:rsidRDefault="0028195F" w:rsidP="00CA415B">
      <w:pPr>
        <w:pStyle w:val="Default"/>
        <w:numPr>
          <w:ilvl w:val="0"/>
          <w:numId w:val="2"/>
        </w:numPr>
        <w:contextualSpacing/>
        <w:rPr>
          <w:rFonts w:ascii="Aptos" w:hAnsi="Aptos" w:cstheme="minorHAnsi"/>
          <w:b/>
          <w:bCs/>
        </w:rPr>
      </w:pPr>
      <w:r w:rsidRPr="00C43E94">
        <w:rPr>
          <w:rFonts w:ascii="Aptos" w:hAnsi="Aptos" w:cstheme="minorHAnsi"/>
          <w:b/>
          <w:bCs/>
        </w:rPr>
        <w:t xml:space="preserve"> </w:t>
      </w:r>
      <w:r w:rsidR="00DC7A51" w:rsidRPr="00C43E94">
        <w:rPr>
          <w:rFonts w:ascii="Aptos" w:hAnsi="Aptos" w:cstheme="minorHAnsi"/>
          <w:b/>
          <w:bCs/>
        </w:rPr>
        <w:t>Sources of advice and information</w:t>
      </w:r>
    </w:p>
    <w:p w14:paraId="67A0CA1E" w14:textId="1E76BE56" w:rsidR="00DC7A51" w:rsidRPr="00C43E94" w:rsidRDefault="00DC7A51" w:rsidP="00DC7A51">
      <w:pPr>
        <w:pStyle w:val="Default"/>
        <w:contextualSpacing/>
        <w:rPr>
          <w:rFonts w:ascii="Aptos" w:hAnsi="Aptos" w:cstheme="minorHAnsi"/>
          <w:b/>
          <w:bCs/>
        </w:rPr>
      </w:pPr>
    </w:p>
    <w:p w14:paraId="75A5B22F" w14:textId="404EE5AB" w:rsidR="00DC7A51" w:rsidRPr="00C43E94" w:rsidRDefault="00DC7A51" w:rsidP="00A31A28">
      <w:pPr>
        <w:spacing w:after="0" w:line="240" w:lineRule="auto"/>
        <w:contextualSpacing/>
        <w:rPr>
          <w:rFonts w:ascii="Aptos" w:hAnsi="Aptos" w:cstheme="minorHAnsi"/>
          <w:color w:val="FF0000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 xml:space="preserve">Our Accessibility Plan has been written following guidance from the Local Authority and </w:t>
      </w:r>
      <w:r w:rsidR="00467873" w:rsidRPr="00C43E94">
        <w:rPr>
          <w:rFonts w:ascii="Aptos" w:hAnsi="Aptos" w:cstheme="minorHAnsi"/>
          <w:sz w:val="24"/>
          <w:szCs w:val="24"/>
        </w:rPr>
        <w:t>considering</w:t>
      </w:r>
      <w:r w:rsidRPr="00C43E94">
        <w:rPr>
          <w:rFonts w:ascii="Aptos" w:hAnsi="Aptos" w:cstheme="minorHAnsi"/>
          <w:sz w:val="24"/>
          <w:szCs w:val="24"/>
        </w:rPr>
        <w:t xml:space="preserve"> the Dorset Local Authority Accessibility Strategy. </w:t>
      </w:r>
    </w:p>
    <w:p w14:paraId="36E0634E" w14:textId="77777777" w:rsidR="00A22E5D" w:rsidRPr="00C43E94" w:rsidRDefault="00A22E5D" w:rsidP="00A22E5D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594E87C4" w14:textId="77777777" w:rsidR="00A22E5D" w:rsidRPr="00C43E94" w:rsidRDefault="00A22E5D" w:rsidP="00A22E5D">
      <w:pPr>
        <w:pStyle w:val="BodyText"/>
        <w:numPr>
          <w:ilvl w:val="0"/>
          <w:numId w:val="2"/>
        </w:numPr>
        <w:spacing w:after="0"/>
        <w:contextualSpacing/>
        <w:rPr>
          <w:rFonts w:ascii="Aptos" w:hAnsi="Aptos" w:cstheme="minorHAnsi"/>
          <w:b/>
          <w:bCs/>
          <w:szCs w:val="24"/>
        </w:rPr>
      </w:pPr>
      <w:r w:rsidRPr="00C43E94">
        <w:rPr>
          <w:rFonts w:ascii="Aptos" w:hAnsi="Aptos" w:cstheme="minorHAnsi"/>
          <w:b/>
          <w:bCs/>
          <w:szCs w:val="24"/>
        </w:rPr>
        <w:t>Other policies</w:t>
      </w:r>
    </w:p>
    <w:p w14:paraId="34BB61A4" w14:textId="77777777" w:rsidR="00A22E5D" w:rsidRPr="00C43E94" w:rsidRDefault="00A22E5D" w:rsidP="00A22E5D">
      <w:pPr>
        <w:pStyle w:val="BodyText"/>
        <w:spacing w:after="0"/>
        <w:contextualSpacing/>
        <w:rPr>
          <w:rFonts w:ascii="Aptos" w:hAnsi="Aptos" w:cstheme="minorHAnsi"/>
          <w:b/>
          <w:bCs/>
          <w:szCs w:val="24"/>
        </w:rPr>
      </w:pPr>
    </w:p>
    <w:p w14:paraId="139D9896" w14:textId="77777777" w:rsidR="00A22E5D" w:rsidRPr="00C43E94" w:rsidRDefault="00A22E5D" w:rsidP="00A22E5D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Our Accessibility Plan complements and supports our:</w:t>
      </w:r>
    </w:p>
    <w:p w14:paraId="1FF37B53" w14:textId="77777777" w:rsidR="00A22E5D" w:rsidRPr="00C43E94" w:rsidRDefault="00A22E5D" w:rsidP="00A22E5D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5ACEE7E8" w14:textId="61CF288B" w:rsidR="00A22E5D" w:rsidRPr="00C43E94" w:rsidRDefault="00A22E5D" w:rsidP="00A22E5D">
      <w:pPr>
        <w:pStyle w:val="ListParagraph"/>
        <w:numPr>
          <w:ilvl w:val="0"/>
          <w:numId w:val="3"/>
        </w:numPr>
        <w:contextualSpacing/>
        <w:rPr>
          <w:rFonts w:ascii="Aptos" w:hAnsi="Aptos" w:cstheme="minorHAnsi"/>
          <w:iCs/>
          <w:szCs w:val="24"/>
        </w:rPr>
      </w:pPr>
      <w:r w:rsidRPr="00C43E94">
        <w:rPr>
          <w:rFonts w:ascii="Aptos" w:hAnsi="Aptos" w:cstheme="minorHAnsi"/>
          <w:iCs/>
          <w:szCs w:val="24"/>
        </w:rPr>
        <w:t xml:space="preserve">Special </w:t>
      </w:r>
      <w:r w:rsidR="008A0EA7">
        <w:rPr>
          <w:rFonts w:ascii="Aptos" w:hAnsi="Aptos" w:cstheme="minorHAnsi"/>
          <w:iCs/>
          <w:szCs w:val="24"/>
        </w:rPr>
        <w:t>e</w:t>
      </w:r>
      <w:r w:rsidRPr="00C43E94">
        <w:rPr>
          <w:rFonts w:ascii="Aptos" w:hAnsi="Aptos" w:cstheme="minorHAnsi"/>
          <w:iCs/>
          <w:szCs w:val="24"/>
        </w:rPr>
        <w:t xml:space="preserve">ducational </w:t>
      </w:r>
      <w:r w:rsidR="008A0EA7">
        <w:rPr>
          <w:rFonts w:ascii="Aptos" w:hAnsi="Aptos" w:cstheme="minorHAnsi"/>
          <w:iCs/>
          <w:szCs w:val="24"/>
        </w:rPr>
        <w:t>n</w:t>
      </w:r>
      <w:r w:rsidRPr="00C43E94">
        <w:rPr>
          <w:rFonts w:ascii="Aptos" w:hAnsi="Aptos" w:cstheme="minorHAnsi"/>
          <w:iCs/>
          <w:szCs w:val="24"/>
        </w:rPr>
        <w:t xml:space="preserve">eeds and </w:t>
      </w:r>
      <w:r w:rsidR="008A0EA7">
        <w:rPr>
          <w:rFonts w:ascii="Aptos" w:hAnsi="Aptos" w:cstheme="minorHAnsi"/>
          <w:iCs/>
          <w:szCs w:val="24"/>
        </w:rPr>
        <w:t>d</w:t>
      </w:r>
      <w:r w:rsidRPr="00C43E94">
        <w:rPr>
          <w:rFonts w:ascii="Aptos" w:hAnsi="Aptos" w:cstheme="minorHAnsi"/>
          <w:iCs/>
          <w:szCs w:val="24"/>
        </w:rPr>
        <w:t xml:space="preserve">isability </w:t>
      </w:r>
      <w:r w:rsidR="008A0EA7">
        <w:rPr>
          <w:rFonts w:ascii="Aptos" w:hAnsi="Aptos" w:cstheme="minorHAnsi"/>
          <w:iCs/>
          <w:szCs w:val="24"/>
        </w:rPr>
        <w:t>p</w:t>
      </w:r>
      <w:r w:rsidRPr="00C43E94">
        <w:rPr>
          <w:rFonts w:ascii="Aptos" w:hAnsi="Aptos" w:cstheme="minorHAnsi"/>
          <w:iCs/>
          <w:szCs w:val="24"/>
        </w:rPr>
        <w:t xml:space="preserve">olicy and SEN </w:t>
      </w:r>
      <w:r w:rsidR="008A0EA7">
        <w:rPr>
          <w:rFonts w:ascii="Aptos" w:hAnsi="Aptos" w:cstheme="minorHAnsi"/>
          <w:iCs/>
          <w:szCs w:val="24"/>
        </w:rPr>
        <w:t>i</w:t>
      </w:r>
      <w:r w:rsidRPr="00C43E94">
        <w:rPr>
          <w:rFonts w:ascii="Aptos" w:hAnsi="Aptos" w:cstheme="minorHAnsi"/>
          <w:iCs/>
          <w:szCs w:val="24"/>
        </w:rPr>
        <w:t xml:space="preserve">nformation </w:t>
      </w:r>
      <w:r w:rsidR="008A0EA7">
        <w:rPr>
          <w:rFonts w:ascii="Aptos" w:hAnsi="Aptos" w:cstheme="minorHAnsi"/>
          <w:iCs/>
          <w:szCs w:val="24"/>
        </w:rPr>
        <w:t>r</w:t>
      </w:r>
      <w:r w:rsidRPr="00C43E94">
        <w:rPr>
          <w:rFonts w:ascii="Aptos" w:hAnsi="Aptos" w:cstheme="minorHAnsi"/>
          <w:iCs/>
          <w:szCs w:val="24"/>
        </w:rPr>
        <w:t>eport</w:t>
      </w:r>
    </w:p>
    <w:p w14:paraId="4EA3976E" w14:textId="4BF1DA68" w:rsidR="00A22E5D" w:rsidRPr="00C43E94" w:rsidRDefault="00A22E5D" w:rsidP="00A22E5D">
      <w:pPr>
        <w:pStyle w:val="ListParagraph"/>
        <w:numPr>
          <w:ilvl w:val="0"/>
          <w:numId w:val="3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iCs/>
          <w:szCs w:val="24"/>
        </w:rPr>
        <w:t xml:space="preserve">Supporting </w:t>
      </w:r>
      <w:r w:rsidR="008A0EA7">
        <w:rPr>
          <w:rFonts w:ascii="Aptos" w:hAnsi="Aptos" w:cstheme="minorHAnsi"/>
          <w:iCs/>
          <w:szCs w:val="24"/>
        </w:rPr>
        <w:t>p</w:t>
      </w:r>
      <w:r w:rsidRPr="00C43E94">
        <w:rPr>
          <w:rFonts w:ascii="Aptos" w:hAnsi="Aptos" w:cstheme="minorHAnsi"/>
          <w:iCs/>
          <w:szCs w:val="24"/>
        </w:rPr>
        <w:t xml:space="preserve">upils at </w:t>
      </w:r>
      <w:r w:rsidR="008A0EA7">
        <w:rPr>
          <w:rFonts w:ascii="Aptos" w:hAnsi="Aptos" w:cstheme="minorHAnsi"/>
          <w:iCs/>
          <w:szCs w:val="24"/>
        </w:rPr>
        <w:t>s</w:t>
      </w:r>
      <w:r w:rsidRPr="00C43E94">
        <w:rPr>
          <w:rFonts w:ascii="Aptos" w:hAnsi="Aptos" w:cstheme="minorHAnsi"/>
          <w:iCs/>
          <w:szCs w:val="24"/>
        </w:rPr>
        <w:t xml:space="preserve">chool with </w:t>
      </w:r>
      <w:r w:rsidR="008A0EA7">
        <w:rPr>
          <w:rFonts w:ascii="Aptos" w:hAnsi="Aptos" w:cstheme="minorHAnsi"/>
          <w:iCs/>
          <w:szCs w:val="24"/>
        </w:rPr>
        <w:t>m</w:t>
      </w:r>
      <w:r w:rsidRPr="00C43E94">
        <w:rPr>
          <w:rFonts w:ascii="Aptos" w:hAnsi="Aptos" w:cstheme="minorHAnsi"/>
          <w:iCs/>
          <w:szCs w:val="24"/>
        </w:rPr>
        <w:t xml:space="preserve">edical </w:t>
      </w:r>
      <w:r w:rsidR="008A0EA7">
        <w:rPr>
          <w:rFonts w:ascii="Aptos" w:hAnsi="Aptos" w:cstheme="minorHAnsi"/>
          <w:iCs/>
          <w:szCs w:val="24"/>
        </w:rPr>
        <w:t>c</w:t>
      </w:r>
      <w:r w:rsidRPr="00C43E94">
        <w:rPr>
          <w:rFonts w:ascii="Aptos" w:hAnsi="Aptos" w:cstheme="minorHAnsi"/>
          <w:iCs/>
          <w:szCs w:val="24"/>
        </w:rPr>
        <w:t>onditions</w:t>
      </w:r>
      <w:r w:rsidRPr="00C43E94">
        <w:rPr>
          <w:rFonts w:ascii="Aptos" w:hAnsi="Aptos" w:cstheme="minorHAnsi"/>
          <w:szCs w:val="24"/>
        </w:rPr>
        <w:t xml:space="preserve">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>olicy</w:t>
      </w:r>
    </w:p>
    <w:p w14:paraId="74F5433B" w14:textId="6ED46286" w:rsidR="00A22E5D" w:rsidRPr="00C43E94" w:rsidRDefault="00A22E5D" w:rsidP="00A22E5D">
      <w:pPr>
        <w:pStyle w:val="ListParagraph"/>
        <w:numPr>
          <w:ilvl w:val="0"/>
          <w:numId w:val="3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Equality </w:t>
      </w:r>
      <w:r w:rsidR="008A0EA7">
        <w:rPr>
          <w:rFonts w:ascii="Aptos" w:hAnsi="Aptos" w:cstheme="minorHAnsi"/>
          <w:szCs w:val="24"/>
        </w:rPr>
        <w:t>i</w:t>
      </w:r>
      <w:r w:rsidRPr="00C43E94">
        <w:rPr>
          <w:rFonts w:ascii="Aptos" w:hAnsi="Aptos" w:cstheme="minorHAnsi"/>
          <w:szCs w:val="24"/>
        </w:rPr>
        <w:t xml:space="preserve">nformation and </w:t>
      </w:r>
      <w:r w:rsidR="008A0EA7">
        <w:rPr>
          <w:rFonts w:ascii="Aptos" w:hAnsi="Aptos" w:cstheme="minorHAnsi"/>
          <w:szCs w:val="24"/>
        </w:rPr>
        <w:t>e</w:t>
      </w:r>
      <w:r w:rsidRPr="00C43E94">
        <w:rPr>
          <w:rFonts w:ascii="Aptos" w:hAnsi="Aptos" w:cstheme="minorHAnsi"/>
          <w:szCs w:val="24"/>
        </w:rPr>
        <w:t xml:space="preserve">quality </w:t>
      </w:r>
      <w:r w:rsidR="008A0EA7">
        <w:rPr>
          <w:rFonts w:ascii="Aptos" w:hAnsi="Aptos" w:cstheme="minorHAnsi"/>
          <w:szCs w:val="24"/>
        </w:rPr>
        <w:t>o</w:t>
      </w:r>
      <w:r w:rsidRPr="00C43E94">
        <w:rPr>
          <w:rFonts w:ascii="Aptos" w:hAnsi="Aptos" w:cstheme="minorHAnsi"/>
          <w:szCs w:val="24"/>
        </w:rPr>
        <w:t>bjectives</w:t>
      </w:r>
      <w:r w:rsidRPr="00C43E94">
        <w:rPr>
          <w:rFonts w:ascii="Aptos" w:hAnsi="Aptos" w:cstheme="minorHAnsi"/>
          <w:szCs w:val="24"/>
        </w:rPr>
        <w:br/>
      </w:r>
    </w:p>
    <w:p w14:paraId="00211A56" w14:textId="77777777" w:rsidR="00A22E5D" w:rsidRPr="00C43E94" w:rsidRDefault="00A22E5D" w:rsidP="00A22E5D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It can also be read alongside the following school documents:</w:t>
      </w:r>
    </w:p>
    <w:p w14:paraId="10FBF7F0" w14:textId="77777777" w:rsidR="00A22E5D" w:rsidRPr="00C43E94" w:rsidRDefault="00A22E5D" w:rsidP="00A22E5D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2D63697D" w14:textId="535D28B7" w:rsidR="00A22E5D" w:rsidRPr="00C43E94" w:rsidRDefault="00A22E5D" w:rsidP="00A22E5D">
      <w:pPr>
        <w:pStyle w:val="ListParagraph"/>
        <w:numPr>
          <w:ilvl w:val="0"/>
          <w:numId w:val="5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Child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 xml:space="preserve">rotection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>olicy</w:t>
      </w:r>
    </w:p>
    <w:p w14:paraId="59D2A433" w14:textId="06018F02" w:rsidR="00A22E5D" w:rsidRPr="00C43E94" w:rsidRDefault="00A22E5D" w:rsidP="00A22E5D">
      <w:pPr>
        <w:pStyle w:val="ListParagraph"/>
        <w:numPr>
          <w:ilvl w:val="0"/>
          <w:numId w:val="5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Curriculum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>olicy</w:t>
      </w:r>
    </w:p>
    <w:p w14:paraId="00F22900" w14:textId="0CEECD83" w:rsidR="00A22E5D" w:rsidRPr="00C43E94" w:rsidRDefault="00A31A28" w:rsidP="00A22E5D">
      <w:pPr>
        <w:pStyle w:val="ListParagraph"/>
        <w:numPr>
          <w:ilvl w:val="0"/>
          <w:numId w:val="5"/>
        </w:numPr>
        <w:contextualSpacing/>
        <w:rPr>
          <w:rFonts w:ascii="Aptos" w:hAnsi="Aptos" w:cstheme="minorHAnsi"/>
          <w:szCs w:val="24"/>
        </w:rPr>
      </w:pPr>
      <w:r>
        <w:rPr>
          <w:rFonts w:ascii="Aptos" w:hAnsi="Aptos" w:cstheme="minorHAnsi"/>
          <w:szCs w:val="24"/>
        </w:rPr>
        <w:t>SEND &amp; Inclusion</w:t>
      </w:r>
      <w:r w:rsidR="00A22E5D" w:rsidRPr="00C43E94">
        <w:rPr>
          <w:rFonts w:ascii="Aptos" w:hAnsi="Aptos" w:cstheme="minorHAnsi"/>
          <w:szCs w:val="24"/>
        </w:rPr>
        <w:t xml:space="preserve"> </w:t>
      </w:r>
      <w:r w:rsidR="008A0EA7">
        <w:rPr>
          <w:rFonts w:ascii="Aptos" w:hAnsi="Aptos" w:cstheme="minorHAnsi"/>
          <w:szCs w:val="24"/>
        </w:rPr>
        <w:t>p</w:t>
      </w:r>
      <w:r w:rsidR="00A22E5D" w:rsidRPr="00C43E94">
        <w:rPr>
          <w:rFonts w:ascii="Aptos" w:hAnsi="Aptos" w:cstheme="minorHAnsi"/>
          <w:szCs w:val="24"/>
        </w:rPr>
        <w:t>olic</w:t>
      </w:r>
      <w:r>
        <w:rPr>
          <w:rFonts w:ascii="Aptos" w:hAnsi="Aptos" w:cstheme="minorHAnsi"/>
          <w:szCs w:val="24"/>
        </w:rPr>
        <w:t>ies</w:t>
      </w:r>
    </w:p>
    <w:p w14:paraId="651B8AC3" w14:textId="63A0C7FD" w:rsidR="00A22E5D" w:rsidRPr="00C43E94" w:rsidRDefault="00A22E5D" w:rsidP="00A22E5D">
      <w:pPr>
        <w:pStyle w:val="ListParagraph"/>
        <w:numPr>
          <w:ilvl w:val="0"/>
          <w:numId w:val="5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Health </w:t>
      </w:r>
      <w:r w:rsidR="008A0EA7">
        <w:rPr>
          <w:rFonts w:ascii="Aptos" w:hAnsi="Aptos" w:cstheme="minorHAnsi"/>
          <w:szCs w:val="24"/>
        </w:rPr>
        <w:t>and</w:t>
      </w:r>
      <w:r w:rsidRPr="00C43E94">
        <w:rPr>
          <w:rFonts w:ascii="Aptos" w:hAnsi="Aptos" w:cstheme="minorHAnsi"/>
          <w:szCs w:val="24"/>
        </w:rPr>
        <w:t xml:space="preserve"> </w:t>
      </w:r>
      <w:r w:rsidR="008A0EA7">
        <w:rPr>
          <w:rFonts w:ascii="Aptos" w:hAnsi="Aptos" w:cstheme="minorHAnsi"/>
          <w:szCs w:val="24"/>
        </w:rPr>
        <w:t>s</w:t>
      </w:r>
      <w:r w:rsidRPr="00C43E94">
        <w:rPr>
          <w:rFonts w:ascii="Aptos" w:hAnsi="Aptos" w:cstheme="minorHAnsi"/>
          <w:szCs w:val="24"/>
        </w:rPr>
        <w:t xml:space="preserve">afety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>olicy (including off-site safety)</w:t>
      </w:r>
    </w:p>
    <w:p w14:paraId="6CA749A8" w14:textId="6BF87ECE" w:rsidR="00A22E5D" w:rsidRPr="00C43E94" w:rsidRDefault="00A22E5D" w:rsidP="00A22E5D">
      <w:pPr>
        <w:pStyle w:val="ListParagraph"/>
        <w:numPr>
          <w:ilvl w:val="0"/>
          <w:numId w:val="5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Behaviour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>olicy</w:t>
      </w:r>
    </w:p>
    <w:p w14:paraId="68C1B022" w14:textId="30AFF8F7" w:rsidR="00A22E5D" w:rsidRPr="00C43E94" w:rsidRDefault="00A22E5D" w:rsidP="00A22E5D">
      <w:pPr>
        <w:pStyle w:val="ListParagraph"/>
        <w:numPr>
          <w:ilvl w:val="0"/>
          <w:numId w:val="5"/>
        </w:numPr>
        <w:contextualSpacing/>
        <w:rPr>
          <w:rFonts w:ascii="Aptos" w:hAnsi="Aptos" w:cstheme="minorHAnsi"/>
          <w:szCs w:val="24"/>
        </w:rPr>
      </w:pPr>
      <w:r w:rsidRPr="00C43E94">
        <w:rPr>
          <w:rFonts w:ascii="Aptos" w:hAnsi="Aptos" w:cstheme="minorHAnsi"/>
          <w:szCs w:val="24"/>
        </w:rPr>
        <w:t xml:space="preserve">School </w:t>
      </w:r>
      <w:r w:rsidR="008A0EA7">
        <w:rPr>
          <w:rFonts w:ascii="Aptos" w:hAnsi="Aptos" w:cstheme="minorHAnsi"/>
          <w:szCs w:val="24"/>
        </w:rPr>
        <w:t>d</w:t>
      </w:r>
      <w:r w:rsidRPr="00C43E94">
        <w:rPr>
          <w:rFonts w:ascii="Aptos" w:hAnsi="Aptos" w:cstheme="minorHAnsi"/>
          <w:szCs w:val="24"/>
        </w:rPr>
        <w:t xml:space="preserve">evelopment </w:t>
      </w:r>
      <w:r w:rsidR="008A0EA7">
        <w:rPr>
          <w:rFonts w:ascii="Aptos" w:hAnsi="Aptos" w:cstheme="minorHAnsi"/>
          <w:szCs w:val="24"/>
        </w:rPr>
        <w:t>p</w:t>
      </w:r>
      <w:r w:rsidRPr="00C43E94">
        <w:rPr>
          <w:rFonts w:ascii="Aptos" w:hAnsi="Aptos" w:cstheme="minorHAnsi"/>
          <w:szCs w:val="24"/>
        </w:rPr>
        <w:t>lan</w:t>
      </w:r>
    </w:p>
    <w:p w14:paraId="34FBB1CA" w14:textId="77777777" w:rsidR="00A22E5D" w:rsidRPr="00C43E94" w:rsidRDefault="00A22E5D" w:rsidP="00DC7A51">
      <w:pPr>
        <w:pStyle w:val="Default"/>
        <w:contextualSpacing/>
        <w:rPr>
          <w:rFonts w:ascii="Aptos" w:hAnsi="Aptos" w:cstheme="minorHAnsi"/>
          <w:b/>
          <w:bCs/>
        </w:rPr>
      </w:pPr>
    </w:p>
    <w:p w14:paraId="121794A4" w14:textId="305A8155" w:rsidR="0052450E" w:rsidRPr="00C43E94" w:rsidRDefault="00DC7A51" w:rsidP="00CA415B">
      <w:pPr>
        <w:pStyle w:val="Default"/>
        <w:numPr>
          <w:ilvl w:val="0"/>
          <w:numId w:val="2"/>
        </w:numPr>
        <w:contextualSpacing/>
        <w:rPr>
          <w:rFonts w:ascii="Aptos" w:hAnsi="Aptos" w:cstheme="minorHAnsi"/>
        </w:rPr>
      </w:pPr>
      <w:r w:rsidRPr="00C43E94">
        <w:rPr>
          <w:rFonts w:ascii="Aptos" w:hAnsi="Aptos" w:cstheme="minorHAnsi"/>
          <w:b/>
          <w:bCs/>
        </w:rPr>
        <w:t xml:space="preserve"> </w:t>
      </w:r>
      <w:r w:rsidR="0052450E" w:rsidRPr="00C43E94">
        <w:rPr>
          <w:rFonts w:ascii="Aptos" w:hAnsi="Aptos" w:cstheme="minorHAnsi"/>
          <w:b/>
          <w:bCs/>
        </w:rPr>
        <w:t xml:space="preserve">Implementation </w:t>
      </w:r>
      <w:r w:rsidR="0028195F" w:rsidRPr="00C43E94">
        <w:rPr>
          <w:rFonts w:ascii="Aptos" w:hAnsi="Aptos" w:cstheme="minorHAnsi"/>
          <w:b/>
          <w:bCs/>
        </w:rPr>
        <w:t>and monitoring</w:t>
      </w:r>
    </w:p>
    <w:p w14:paraId="3254842F" w14:textId="77777777" w:rsidR="004C678C" w:rsidRPr="00C43E94" w:rsidRDefault="004C678C" w:rsidP="008D5B3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75D7B6EB" w14:textId="6BC683D0" w:rsidR="008D5B39" w:rsidRPr="00C43E94" w:rsidRDefault="0052450E" w:rsidP="008D5B39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 xml:space="preserve">Our Accessibility Plan shows how </w:t>
      </w:r>
      <w:r w:rsidR="00415FAE" w:rsidRPr="00C43E94">
        <w:rPr>
          <w:rFonts w:ascii="Aptos" w:hAnsi="Aptos" w:cstheme="minorHAnsi"/>
          <w:sz w:val="24"/>
          <w:szCs w:val="24"/>
        </w:rPr>
        <w:t xml:space="preserve">we will continue to improve accessibility </w:t>
      </w:r>
      <w:r w:rsidR="00A31A28">
        <w:rPr>
          <w:rFonts w:ascii="Aptos" w:hAnsi="Aptos" w:cstheme="minorHAnsi"/>
          <w:sz w:val="24"/>
          <w:szCs w:val="24"/>
        </w:rPr>
        <w:t>at Salway Ash</w:t>
      </w:r>
      <w:r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C43E94">
        <w:rPr>
          <w:rFonts w:ascii="Aptos" w:hAnsi="Aptos" w:cstheme="minorHAnsi"/>
          <w:sz w:val="24"/>
          <w:szCs w:val="24"/>
        </w:rPr>
        <w:t>for pupils</w:t>
      </w:r>
      <w:r w:rsidR="004C678C" w:rsidRPr="00C43E94">
        <w:rPr>
          <w:rFonts w:ascii="Aptos" w:hAnsi="Aptos" w:cstheme="minorHAnsi"/>
          <w:sz w:val="24"/>
          <w:szCs w:val="24"/>
        </w:rPr>
        <w:t xml:space="preserve"> with a disability</w:t>
      </w:r>
      <w:r w:rsidRPr="00C43E94">
        <w:rPr>
          <w:rFonts w:ascii="Aptos" w:hAnsi="Aptos" w:cstheme="minorHAnsi"/>
          <w:sz w:val="24"/>
          <w:szCs w:val="24"/>
        </w:rPr>
        <w:t xml:space="preserve"> (and for staff and visitors to the school) </w:t>
      </w:r>
      <w:r w:rsidR="00415FAE" w:rsidRPr="00C43E94">
        <w:rPr>
          <w:rFonts w:ascii="Aptos" w:hAnsi="Aptos" w:cstheme="minorHAnsi"/>
          <w:sz w:val="24"/>
          <w:szCs w:val="24"/>
        </w:rPr>
        <w:t>over the next 3 years.</w:t>
      </w:r>
      <w:r w:rsidR="008D5B39" w:rsidRPr="00C43E94">
        <w:rPr>
          <w:rFonts w:ascii="Aptos" w:hAnsi="Aptos" w:cstheme="minorHAnsi"/>
          <w:sz w:val="24"/>
          <w:szCs w:val="24"/>
        </w:rPr>
        <w:t xml:space="preserve"> It may be used to inform other school planning documents. </w:t>
      </w:r>
    </w:p>
    <w:p w14:paraId="60698D36" w14:textId="77777777" w:rsidR="008D5B39" w:rsidRPr="00C43E94" w:rsidRDefault="008D5B39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701BDD2" w14:textId="2DBA7D0E" w:rsidR="0052450E" w:rsidRPr="00C43E94" w:rsidRDefault="00DC7A51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 xml:space="preserve">We </w:t>
      </w:r>
      <w:r w:rsidR="0052450E" w:rsidRPr="00C43E94">
        <w:rPr>
          <w:rFonts w:ascii="Aptos" w:hAnsi="Aptos" w:cstheme="minorHAnsi"/>
          <w:sz w:val="24"/>
          <w:szCs w:val="24"/>
        </w:rPr>
        <w:t>will work in partnership with the</w:t>
      </w:r>
      <w:r w:rsidR="00A31A28">
        <w:rPr>
          <w:rFonts w:ascii="Aptos" w:hAnsi="Aptos" w:cstheme="minorHAnsi"/>
          <w:sz w:val="24"/>
          <w:szCs w:val="24"/>
        </w:rPr>
        <w:t xml:space="preserve"> Local Authority</w:t>
      </w:r>
      <w:r w:rsidR="0052450E" w:rsidRPr="00C43E94">
        <w:rPr>
          <w:rFonts w:ascii="Aptos" w:hAnsi="Aptos" w:cstheme="minorHAnsi"/>
          <w:sz w:val="24"/>
          <w:szCs w:val="24"/>
        </w:rPr>
        <w:t xml:space="preserve"> in implementing th</w:t>
      </w:r>
      <w:r w:rsidRPr="00C43E94">
        <w:rPr>
          <w:rFonts w:ascii="Aptos" w:hAnsi="Aptos" w:cstheme="minorHAnsi"/>
          <w:sz w:val="24"/>
          <w:szCs w:val="24"/>
        </w:rPr>
        <w:t>e</w:t>
      </w:r>
      <w:r w:rsidR="0052450E" w:rsidRPr="00C43E94">
        <w:rPr>
          <w:rFonts w:ascii="Aptos" w:hAnsi="Aptos" w:cstheme="minorHAnsi"/>
          <w:sz w:val="24"/>
          <w:szCs w:val="24"/>
        </w:rPr>
        <w:t xml:space="preserve"> Accessibility Plan.</w:t>
      </w:r>
      <w:r w:rsidRPr="00C43E94">
        <w:rPr>
          <w:rFonts w:ascii="Aptos" w:hAnsi="Aptos" w:cstheme="minorHAnsi"/>
          <w:sz w:val="24"/>
          <w:szCs w:val="24"/>
        </w:rPr>
        <w:t xml:space="preserve"> Where necessary, environmental works will be guided by relevant buildings regulations. </w:t>
      </w:r>
    </w:p>
    <w:p w14:paraId="2144B7DF" w14:textId="7AA9FC10" w:rsidR="008D5B39" w:rsidRPr="00C43E94" w:rsidRDefault="008D5B39" w:rsidP="00CA415B">
      <w:pPr>
        <w:pStyle w:val="Default"/>
        <w:contextualSpacing/>
        <w:rPr>
          <w:rFonts w:ascii="Aptos" w:hAnsi="Aptos" w:cstheme="minorHAnsi"/>
        </w:rPr>
      </w:pPr>
    </w:p>
    <w:p w14:paraId="120D2677" w14:textId="77777777" w:rsidR="00DC7A51" w:rsidRPr="00C43E94" w:rsidRDefault="00DC7A51" w:rsidP="00DC7A51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Sufficient resources will be allocated to implement this Accessibility Plan.</w:t>
      </w:r>
    </w:p>
    <w:p w14:paraId="6048AC16" w14:textId="77777777" w:rsidR="0052450E" w:rsidRPr="00C43E94" w:rsidRDefault="0052450E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4C5D6D7F" w14:textId="33C924E9" w:rsidR="00D42D3B" w:rsidRDefault="0028195F" w:rsidP="00CA415B">
      <w:pPr>
        <w:tabs>
          <w:tab w:val="num" w:pos="851"/>
        </w:tabs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 w:rsidRPr="00C43E94">
        <w:rPr>
          <w:rFonts w:ascii="Aptos" w:hAnsi="Aptos" w:cstheme="minorHAnsi"/>
          <w:sz w:val="24"/>
          <w:szCs w:val="24"/>
        </w:rPr>
        <w:t>The</w:t>
      </w:r>
      <w:r w:rsidR="0052450E"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="0052450E" w:rsidRPr="00C43E94">
        <w:rPr>
          <w:rFonts w:ascii="Aptos" w:hAnsi="Aptos" w:cstheme="minorHAnsi"/>
          <w:sz w:val="24"/>
          <w:szCs w:val="24"/>
        </w:rPr>
        <w:t xml:space="preserve">Accessibility Plan will be reviewed regularly </w:t>
      </w:r>
      <w:r w:rsidR="00D42D3B">
        <w:rPr>
          <w:rFonts w:ascii="Aptos" w:hAnsi="Aptos" w:cstheme="minorHAnsi"/>
          <w:sz w:val="24"/>
          <w:szCs w:val="24"/>
        </w:rPr>
        <w:t>(</w:t>
      </w:r>
      <w:r w:rsidR="0052450E" w:rsidRPr="00C43E94">
        <w:rPr>
          <w:rFonts w:ascii="Aptos" w:hAnsi="Aptos" w:cstheme="minorHAnsi"/>
          <w:sz w:val="24"/>
          <w:szCs w:val="24"/>
        </w:rPr>
        <w:t>and updated if needed</w:t>
      </w:r>
      <w:r w:rsidR="00D42D3B">
        <w:rPr>
          <w:rFonts w:ascii="Aptos" w:hAnsi="Aptos" w:cstheme="minorHAnsi"/>
          <w:sz w:val="24"/>
          <w:szCs w:val="24"/>
        </w:rPr>
        <w:t>)</w:t>
      </w:r>
      <w:r w:rsidR="0052450E" w:rsidRPr="00C43E94">
        <w:rPr>
          <w:rFonts w:ascii="Aptos" w:hAnsi="Aptos" w:cstheme="minorHAnsi"/>
          <w:sz w:val="24"/>
          <w:szCs w:val="24"/>
        </w:rPr>
        <w:t xml:space="preserve">. It will be monitored </w:t>
      </w:r>
      <w:r w:rsidR="00A31A28">
        <w:rPr>
          <w:rFonts w:ascii="Aptos" w:hAnsi="Aptos" w:cstheme="minorHAnsi"/>
          <w:sz w:val="24"/>
          <w:szCs w:val="24"/>
        </w:rPr>
        <w:t>through the relevant governing body committee</w:t>
      </w:r>
      <w:r w:rsidR="00D42D3B">
        <w:rPr>
          <w:rFonts w:ascii="Aptos" w:hAnsi="Aptos" w:cstheme="minorHAnsi"/>
          <w:sz w:val="24"/>
          <w:szCs w:val="24"/>
        </w:rPr>
        <w:t xml:space="preserve"> </w:t>
      </w:r>
    </w:p>
    <w:p w14:paraId="7595BCBF" w14:textId="77777777" w:rsidR="00D42D3B" w:rsidRDefault="00D42D3B" w:rsidP="00CA415B">
      <w:pPr>
        <w:tabs>
          <w:tab w:val="num" w:pos="851"/>
        </w:tabs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5EFEB443" w14:textId="438DF266" w:rsidR="0052450E" w:rsidRPr="00C43E94" w:rsidRDefault="00D42D3B" w:rsidP="00CA415B">
      <w:pPr>
        <w:tabs>
          <w:tab w:val="num" w:pos="851"/>
        </w:tabs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Th</w:t>
      </w:r>
      <w:r w:rsidR="00D8027D">
        <w:rPr>
          <w:rFonts w:ascii="Aptos" w:hAnsi="Aptos" w:cstheme="minorHAnsi"/>
          <w:sz w:val="24"/>
          <w:szCs w:val="24"/>
        </w:rPr>
        <w:t xml:space="preserve">is </w:t>
      </w:r>
      <w:r>
        <w:rPr>
          <w:rFonts w:ascii="Aptos" w:hAnsi="Aptos" w:cstheme="minorHAnsi"/>
          <w:sz w:val="24"/>
          <w:szCs w:val="24"/>
        </w:rPr>
        <w:t xml:space="preserve">Accessibility Plan runs for 3 years and will be updated </w:t>
      </w:r>
      <w:r w:rsidR="00A31A28">
        <w:rPr>
          <w:rFonts w:ascii="Aptos" w:hAnsi="Aptos" w:cstheme="minorHAnsi"/>
          <w:sz w:val="24"/>
          <w:szCs w:val="24"/>
        </w:rPr>
        <w:t>in January 2028.</w:t>
      </w:r>
      <w:r w:rsidR="00D8027D">
        <w:rPr>
          <w:rFonts w:ascii="Aptos" w:hAnsi="Aptos" w:cstheme="minorHAnsi"/>
          <w:sz w:val="24"/>
          <w:szCs w:val="24"/>
        </w:rPr>
        <w:t xml:space="preserve"> Once updated, we will advise our parents/ carers of this via our usual communications and on our website.</w:t>
      </w:r>
    </w:p>
    <w:p w14:paraId="6240E812" w14:textId="77777777" w:rsidR="0052450E" w:rsidRPr="00C43E94" w:rsidRDefault="0052450E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</w:p>
    <w:p w14:paraId="6F13DC3E" w14:textId="15CA195D" w:rsidR="0052450E" w:rsidRPr="00C43E94" w:rsidRDefault="00A31A28" w:rsidP="00CA415B">
      <w:pPr>
        <w:spacing w:after="0" w:line="240" w:lineRule="auto"/>
        <w:contextualSpacing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The Salway Ash</w:t>
      </w:r>
      <w:r w:rsidR="0052450E"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="0052450E" w:rsidRPr="00C43E94">
        <w:rPr>
          <w:rFonts w:ascii="Aptos" w:hAnsi="Aptos" w:cstheme="minorHAnsi"/>
          <w:sz w:val="24"/>
          <w:szCs w:val="24"/>
        </w:rPr>
        <w:t xml:space="preserve">complaints procedure covers the Accessibility Plan. </w:t>
      </w:r>
      <w:r w:rsidR="0052450E" w:rsidRPr="00C43E94">
        <w:rPr>
          <w:rFonts w:ascii="Aptos" w:hAnsi="Aptos" w:cstheme="minorHAnsi"/>
          <w:color w:val="FF0000"/>
          <w:sz w:val="24"/>
          <w:szCs w:val="24"/>
        </w:rPr>
        <w:t xml:space="preserve"> </w:t>
      </w:r>
    </w:p>
    <w:p w14:paraId="67F53154" w14:textId="77777777" w:rsidR="0052450E" w:rsidRPr="00C43E94" w:rsidRDefault="0052450E" w:rsidP="00CA415B">
      <w:pPr>
        <w:tabs>
          <w:tab w:val="num" w:pos="851"/>
        </w:tabs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4E58FD9A" w14:textId="77777777" w:rsidR="000776C3" w:rsidRPr="00C43E94" w:rsidRDefault="000776C3" w:rsidP="000776C3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7460E759" w14:textId="77777777" w:rsidR="002A2F82" w:rsidRPr="00C43E94" w:rsidRDefault="002A2F82" w:rsidP="00CA415B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205353BA" w14:textId="77777777" w:rsidR="002A2F82" w:rsidRPr="00C43E94" w:rsidRDefault="002A2F82" w:rsidP="00CA415B">
      <w:pPr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72DA9042" w14:textId="77777777" w:rsidR="0052450E" w:rsidRPr="00C43E94" w:rsidRDefault="0052450E" w:rsidP="00CA415B">
      <w:pPr>
        <w:tabs>
          <w:tab w:val="left" w:pos="1701"/>
        </w:tabs>
        <w:spacing w:after="0" w:line="240" w:lineRule="auto"/>
        <w:contextualSpacing/>
        <w:rPr>
          <w:rFonts w:ascii="Aptos" w:hAnsi="Aptos" w:cstheme="minorHAnsi"/>
          <w:sz w:val="28"/>
          <w:szCs w:val="28"/>
        </w:rPr>
      </w:pPr>
    </w:p>
    <w:p w14:paraId="57BF4F00" w14:textId="0D07E850" w:rsidR="00804B7B" w:rsidRPr="00C43E94" w:rsidRDefault="00804B7B">
      <w:pPr>
        <w:rPr>
          <w:rFonts w:ascii="Aptos" w:hAnsi="Aptos" w:cstheme="minorHAnsi"/>
        </w:rPr>
        <w:sectPr w:rsidR="00804B7B" w:rsidRPr="00C43E9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A95DB6" w14:textId="6C5B826C" w:rsidR="0028195F" w:rsidRPr="002A6595" w:rsidRDefault="0028195F" w:rsidP="0028195F">
      <w:pPr>
        <w:pStyle w:val="Default"/>
        <w:numPr>
          <w:ilvl w:val="0"/>
          <w:numId w:val="2"/>
        </w:numPr>
        <w:contextualSpacing/>
        <w:rPr>
          <w:rFonts w:ascii="Aptos" w:hAnsi="Aptos" w:cstheme="minorHAnsi"/>
          <w:sz w:val="28"/>
          <w:szCs w:val="28"/>
        </w:rPr>
      </w:pPr>
      <w:r w:rsidRPr="002A6595">
        <w:rPr>
          <w:rFonts w:ascii="Aptos" w:hAnsi="Aptos" w:cstheme="minorHAnsi"/>
          <w:b/>
          <w:bCs/>
          <w:sz w:val="28"/>
          <w:szCs w:val="28"/>
        </w:rPr>
        <w:lastRenderedPageBreak/>
        <w:t xml:space="preserve"> Accessibility Action Plan</w:t>
      </w:r>
    </w:p>
    <w:p w14:paraId="6877971C" w14:textId="77777777" w:rsidR="00A2636F" w:rsidRPr="002A6595" w:rsidRDefault="00A2636F" w:rsidP="00B01CEC">
      <w:pPr>
        <w:spacing w:after="0" w:line="240" w:lineRule="auto"/>
        <w:rPr>
          <w:rFonts w:ascii="Aptos" w:hAnsi="Aptos" w:cstheme="minorHAnsi"/>
          <w:b/>
          <w:sz w:val="24"/>
          <w:szCs w:val="24"/>
        </w:rPr>
      </w:pPr>
    </w:p>
    <w:p w14:paraId="26708709" w14:textId="0715C01C" w:rsidR="00A2636F" w:rsidRPr="00A2636F" w:rsidRDefault="00A2636F" w:rsidP="00B01CEC">
      <w:pPr>
        <w:spacing w:after="0" w:line="240" w:lineRule="auto"/>
      </w:pPr>
      <w:r w:rsidRPr="00A2636F">
        <w:rPr>
          <w:rFonts w:ascii="Aptos" w:hAnsi="Aptos" w:cstheme="minorHAnsi"/>
          <w:b/>
          <w:sz w:val="28"/>
          <w:szCs w:val="28"/>
        </w:rPr>
        <w:t>Increasing access to the curriculum</w:t>
      </w:r>
    </w:p>
    <w:p w14:paraId="03F63F30" w14:textId="77777777" w:rsidR="00A2636F" w:rsidRPr="002A6595" w:rsidRDefault="00A2636F" w:rsidP="00B01CE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343"/>
        <w:gridCol w:w="2360"/>
        <w:gridCol w:w="1809"/>
      </w:tblGrid>
      <w:tr w:rsidR="006040C9" w14:paraId="2A40B5F2" w14:textId="77777777" w:rsidTr="00A2636F">
        <w:tc>
          <w:tcPr>
            <w:tcW w:w="13948" w:type="dxa"/>
            <w:gridSpan w:val="4"/>
            <w:shd w:val="clear" w:color="auto" w:fill="1F4E79" w:themeFill="accent5" w:themeFillShade="80"/>
          </w:tcPr>
          <w:p w14:paraId="0208E4DD" w14:textId="15F9D457" w:rsidR="006040C9" w:rsidRPr="006040C9" w:rsidRDefault="006040C9" w:rsidP="00B01CEC">
            <w:pPr>
              <w:rPr>
                <w:rFonts w:ascii="Aptos" w:hAnsi="Aptos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6040C9">
              <w:rPr>
                <w:rFonts w:ascii="Aptos" w:hAnsi="Aptos" w:cstheme="minorHAnsi"/>
                <w:b/>
                <w:bCs/>
                <w:iCs/>
                <w:color w:val="FFFFFF" w:themeColor="background1"/>
                <w:sz w:val="24"/>
                <w:szCs w:val="24"/>
              </w:rPr>
              <w:t>Outcome 1</w:t>
            </w:r>
          </w:p>
        </w:tc>
      </w:tr>
      <w:tr w:rsidR="003647B9" w14:paraId="0653E4FA" w14:textId="0F0CCA5B" w:rsidTr="00B01CEC">
        <w:tc>
          <w:tcPr>
            <w:tcW w:w="3440" w:type="dxa"/>
            <w:shd w:val="clear" w:color="auto" w:fill="DEEAF6" w:themeFill="accent5" w:themeFillTint="33"/>
          </w:tcPr>
          <w:p w14:paraId="4CF24BD4" w14:textId="25E7A98E" w:rsidR="003647B9" w:rsidRPr="003647B9" w:rsidRDefault="003647B9" w:rsidP="00B01CEC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What </w:t>
            </w:r>
            <w:r w:rsidR="009C223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outcome do we want to achieve</w:t>
            </w: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?     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78BBD142" w14:textId="3454A8EB" w:rsidR="00B01CEC" w:rsidRPr="00B01CEC" w:rsidRDefault="003F3163" w:rsidP="00B01CEC">
            <w:pPr>
              <w:rPr>
                <w:rFonts w:ascii="Aptos" w:hAnsi="Aptos" w:cstheme="minorHAnsi"/>
                <w:i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iCs/>
                <w:color w:val="FF0000"/>
                <w:sz w:val="24"/>
                <w:szCs w:val="24"/>
              </w:rPr>
              <w:t>Make greater use of assistive technologies to support pupils to achieve their potential when accessing the curriculum</w:t>
            </w:r>
          </w:p>
        </w:tc>
      </w:tr>
      <w:tr w:rsidR="003647B9" w14:paraId="6D81C983" w14:textId="30041099" w:rsidTr="00B01CEC">
        <w:tc>
          <w:tcPr>
            <w:tcW w:w="3440" w:type="dxa"/>
            <w:shd w:val="clear" w:color="auto" w:fill="DEEAF6" w:themeFill="accent5" w:themeFillTint="33"/>
          </w:tcPr>
          <w:p w14:paraId="2EC2429A" w14:textId="4360811B" w:rsidR="003647B9" w:rsidRPr="003647B9" w:rsidRDefault="009C2232" w:rsidP="00B01CEC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What actions will we take to achieve this</w:t>
            </w:r>
            <w:r w:rsidR="003647B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6597597A" w14:textId="4E7EF76F" w:rsidR="003647B9" w:rsidRPr="003F3163" w:rsidRDefault="003F3163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Act on advice and guidance from specialist teachers to ensure the technology offered is supportive.</w:t>
            </w:r>
          </w:p>
          <w:p w14:paraId="26FD8045" w14:textId="77777777" w:rsidR="00B01CEC" w:rsidRPr="003647B9" w:rsidRDefault="00B01CEC" w:rsidP="00B01CEC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01CEC" w14:paraId="452F3847" w14:textId="77777777" w:rsidTr="00B01CEC">
        <w:tc>
          <w:tcPr>
            <w:tcW w:w="3440" w:type="dxa"/>
            <w:shd w:val="clear" w:color="auto" w:fill="DEEAF6" w:themeFill="accent5" w:themeFillTint="33"/>
          </w:tcPr>
          <w:p w14:paraId="31FE627B" w14:textId="0323730C" w:rsidR="00B01CEC" w:rsidRDefault="009C2232" w:rsidP="009C2232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How can we tell if this is successful?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0714D4AA" w14:textId="08F83950" w:rsidR="00B01CEC" w:rsidRPr="003F3163" w:rsidRDefault="003F3163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Those pupils using this will make good progress.</w:t>
            </w:r>
          </w:p>
        </w:tc>
      </w:tr>
      <w:tr w:rsidR="00B01CEC" w14:paraId="5CD7C246" w14:textId="77777777" w:rsidTr="00B01CEC">
        <w:tc>
          <w:tcPr>
            <w:tcW w:w="3440" w:type="dxa"/>
            <w:shd w:val="clear" w:color="auto" w:fill="DEEAF6" w:themeFill="accent5" w:themeFillTint="33"/>
          </w:tcPr>
          <w:p w14:paraId="40E0BBE5" w14:textId="10072481" w:rsidR="00B01CEC" w:rsidRDefault="009C2232" w:rsidP="00B01CEC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When will this work be done?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089525CC" w14:textId="35B3076F" w:rsidR="00B01CEC" w:rsidRPr="003F3163" w:rsidRDefault="003F3163" w:rsidP="009C2232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Ongoing – to be discussed at each SEND planning meeting.</w:t>
            </w:r>
          </w:p>
        </w:tc>
      </w:tr>
      <w:tr w:rsidR="00B01CEC" w14:paraId="2139DE1C" w14:textId="77777777" w:rsidTr="00B01CEC">
        <w:tc>
          <w:tcPr>
            <w:tcW w:w="3440" w:type="dxa"/>
            <w:shd w:val="clear" w:color="auto" w:fill="DEEAF6" w:themeFill="accent5" w:themeFillTint="33"/>
          </w:tcPr>
          <w:p w14:paraId="16ED889B" w14:textId="5D2BC8D4" w:rsidR="00B01CEC" w:rsidRDefault="00B01CEC" w:rsidP="00B01CEC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Approximate cost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420EE797" w14:textId="3FAFD4B4" w:rsidR="00B01CEC" w:rsidRDefault="003F3163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  <w:t>Unknown</w:t>
            </w:r>
          </w:p>
          <w:p w14:paraId="319E4E98" w14:textId="77777777" w:rsidR="00B01CEC" w:rsidRPr="00B01CEC" w:rsidRDefault="00B01CEC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9C2232" w14:paraId="43F53F62" w14:textId="1DA014DF" w:rsidTr="009C2232">
        <w:tc>
          <w:tcPr>
            <w:tcW w:w="3440" w:type="dxa"/>
            <w:shd w:val="clear" w:color="auto" w:fill="DEEAF6" w:themeFill="accent5" w:themeFillTint="33"/>
          </w:tcPr>
          <w:p w14:paraId="61B8078A" w14:textId="22BE08D4" w:rsidR="009C2232" w:rsidRPr="00A2636F" w:rsidRDefault="009C2232" w:rsidP="00B01CEC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Responsible person(s)</w:t>
            </w:r>
          </w:p>
        </w:tc>
        <w:tc>
          <w:tcPr>
            <w:tcW w:w="3500" w:type="dxa"/>
            <w:shd w:val="clear" w:color="auto" w:fill="auto"/>
          </w:tcPr>
          <w:p w14:paraId="6C062CE5" w14:textId="540F63E9" w:rsidR="009C2232" w:rsidRPr="003F3163" w:rsidRDefault="003F3163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  <w:t>Leif Overment</w:t>
            </w:r>
          </w:p>
        </w:tc>
        <w:tc>
          <w:tcPr>
            <w:tcW w:w="3520" w:type="dxa"/>
            <w:shd w:val="clear" w:color="auto" w:fill="DEEAF6" w:themeFill="accent5" w:themeFillTint="33"/>
          </w:tcPr>
          <w:p w14:paraId="1C911B2B" w14:textId="5A2773D6" w:rsidR="009C2232" w:rsidRDefault="009C2232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 w:rsidRPr="00B01CEC">
              <w:rPr>
                <w:rFonts w:ascii="Aptos" w:hAnsi="Aptos" w:cstheme="minorHAnsi"/>
                <w:b/>
                <w:sz w:val="24"/>
                <w:szCs w:val="24"/>
              </w:rPr>
              <w:t>Date complete</w:t>
            </w:r>
          </w:p>
        </w:tc>
        <w:tc>
          <w:tcPr>
            <w:tcW w:w="3488" w:type="dxa"/>
            <w:shd w:val="clear" w:color="auto" w:fill="auto"/>
          </w:tcPr>
          <w:p w14:paraId="214D6F27" w14:textId="77777777" w:rsidR="009C2232" w:rsidRDefault="009C2232" w:rsidP="00B01CEC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</w:tbl>
    <w:p w14:paraId="28AE9BEC" w14:textId="77777777" w:rsidR="006040C9" w:rsidRPr="002A6595" w:rsidRDefault="006040C9" w:rsidP="006040C9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343"/>
        <w:gridCol w:w="2360"/>
        <w:gridCol w:w="1809"/>
      </w:tblGrid>
      <w:tr w:rsidR="006040C9" w14:paraId="1899101B" w14:textId="77777777" w:rsidTr="00A2636F">
        <w:tc>
          <w:tcPr>
            <w:tcW w:w="13948" w:type="dxa"/>
            <w:gridSpan w:val="4"/>
            <w:shd w:val="clear" w:color="auto" w:fill="1F4E79" w:themeFill="accent5" w:themeFillShade="80"/>
          </w:tcPr>
          <w:p w14:paraId="569476A9" w14:textId="3A9220DB" w:rsidR="006040C9" w:rsidRPr="006040C9" w:rsidRDefault="006040C9" w:rsidP="0040623F">
            <w:pPr>
              <w:rPr>
                <w:rFonts w:ascii="Aptos" w:hAnsi="Aptos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6040C9">
              <w:rPr>
                <w:rFonts w:ascii="Aptos" w:hAnsi="Aptos" w:cstheme="minorHAnsi"/>
                <w:b/>
                <w:bCs/>
                <w:iCs/>
                <w:color w:val="FFFFFF" w:themeColor="background1"/>
                <w:sz w:val="24"/>
                <w:szCs w:val="24"/>
              </w:rPr>
              <w:t>Outcome 2</w:t>
            </w:r>
          </w:p>
        </w:tc>
      </w:tr>
      <w:tr w:rsidR="006040C9" w14:paraId="6149783F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51E3DD8B" w14:textId="77777777" w:rsidR="006040C9" w:rsidRPr="003647B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What outcome do we want to achieve?     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2DB7050C" w14:textId="3D26E840" w:rsidR="006040C9" w:rsidRPr="00B01CEC" w:rsidRDefault="003F3163" w:rsidP="0040623F">
            <w:pPr>
              <w:rPr>
                <w:rFonts w:ascii="Aptos" w:hAnsi="Aptos" w:cstheme="minorHAnsi"/>
                <w:i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iCs/>
                <w:color w:val="FF0000"/>
                <w:sz w:val="24"/>
                <w:szCs w:val="24"/>
              </w:rPr>
              <w:t>Sensory spaces in the school provide an appropriate, safe and practical support for children to enable them to achieve greater curriculum access.</w:t>
            </w:r>
          </w:p>
        </w:tc>
      </w:tr>
      <w:tr w:rsidR="006040C9" w14:paraId="40EFEBA7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5A96EF63" w14:textId="77777777" w:rsidR="006040C9" w:rsidRPr="003647B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What actions will we take to achieve this?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72F1CA6F" w14:textId="1B530BE7" w:rsidR="006040C9" w:rsidRPr="003647B9" w:rsidRDefault="003F3163" w:rsidP="003F3163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To be reviewed at regular intervals in conjunction with the SENCO &amp; Dorset Council SEND team to ensure needs of children are met.</w:t>
            </w:r>
          </w:p>
        </w:tc>
      </w:tr>
      <w:tr w:rsidR="006040C9" w14:paraId="54FA30CF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4F302BBA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How can we tell if this is successful?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060A520B" w14:textId="60EB8A97" w:rsidR="006040C9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Spaces will be well-used and maintained leading to increased regulation and curriculum access.</w:t>
            </w:r>
          </w:p>
        </w:tc>
      </w:tr>
      <w:tr w:rsidR="006040C9" w14:paraId="4446B32A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3BA75C6B" w14:textId="20032378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When will this work be done?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1E91390F" w14:textId="541422EF" w:rsidR="006040C9" w:rsidRPr="003647B9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Ongoing.</w:t>
            </w:r>
          </w:p>
        </w:tc>
      </w:tr>
      <w:tr w:rsidR="006040C9" w14:paraId="59F1F389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67542D5E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Approximate cost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235D6A8F" w14:textId="0DF2977E" w:rsidR="006040C9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  <w:t>Unknown</w:t>
            </w:r>
          </w:p>
          <w:p w14:paraId="51CDA9A5" w14:textId="77777777" w:rsidR="006040C9" w:rsidRPr="00B01CEC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6040C9" w14:paraId="635F1CBF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7773958E" w14:textId="5D15E3DE" w:rsidR="006040C9" w:rsidRPr="00A2636F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Responsible person(s)</w:t>
            </w:r>
          </w:p>
        </w:tc>
        <w:tc>
          <w:tcPr>
            <w:tcW w:w="3500" w:type="dxa"/>
            <w:shd w:val="clear" w:color="auto" w:fill="auto"/>
          </w:tcPr>
          <w:p w14:paraId="283D6951" w14:textId="1D353E88" w:rsidR="006040C9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  <w:t>Leif Overment</w:t>
            </w:r>
          </w:p>
        </w:tc>
        <w:tc>
          <w:tcPr>
            <w:tcW w:w="3520" w:type="dxa"/>
            <w:shd w:val="clear" w:color="auto" w:fill="DEEAF6" w:themeFill="accent5" w:themeFillTint="33"/>
          </w:tcPr>
          <w:p w14:paraId="56FDFE4C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 w:rsidRPr="00B01CEC">
              <w:rPr>
                <w:rFonts w:ascii="Aptos" w:hAnsi="Aptos" w:cstheme="minorHAnsi"/>
                <w:b/>
                <w:sz w:val="24"/>
                <w:szCs w:val="24"/>
              </w:rPr>
              <w:t>Date complete</w:t>
            </w:r>
          </w:p>
        </w:tc>
        <w:tc>
          <w:tcPr>
            <w:tcW w:w="3488" w:type="dxa"/>
            <w:shd w:val="clear" w:color="auto" w:fill="auto"/>
          </w:tcPr>
          <w:p w14:paraId="69119A73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</w:tbl>
    <w:p w14:paraId="37D9CFF0" w14:textId="77777777" w:rsidR="006040C9" w:rsidRPr="002A6595" w:rsidRDefault="006040C9" w:rsidP="006040C9">
      <w:pPr>
        <w:spacing w:after="0" w:line="240" w:lineRule="auto"/>
        <w:rPr>
          <w:rFonts w:ascii="Aptos" w:hAnsi="Aptos"/>
          <w:sz w:val="24"/>
          <w:szCs w:val="24"/>
        </w:rPr>
      </w:pPr>
    </w:p>
    <w:p w14:paraId="705E8F56" w14:textId="77777777" w:rsidR="00A2636F" w:rsidRDefault="00A2636F" w:rsidP="006040C9">
      <w:pPr>
        <w:spacing w:after="0" w:line="240" w:lineRule="auto"/>
        <w:rPr>
          <w:rFonts w:ascii="Aptos" w:hAnsi="Aptos"/>
        </w:rPr>
      </w:pPr>
    </w:p>
    <w:p w14:paraId="02FAC857" w14:textId="0C3DDC60" w:rsidR="00A2636F" w:rsidRDefault="002A6595" w:rsidP="006040C9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A6595">
        <w:rPr>
          <w:rFonts w:ascii="Aptos" w:hAnsi="Aptos"/>
          <w:b/>
          <w:bCs/>
          <w:sz w:val="28"/>
          <w:szCs w:val="28"/>
        </w:rPr>
        <w:t>Improving the physical environment</w:t>
      </w:r>
    </w:p>
    <w:p w14:paraId="639DBA9A" w14:textId="77777777" w:rsidR="002A6595" w:rsidRPr="002A6595" w:rsidRDefault="002A6595" w:rsidP="006040C9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2202"/>
        <w:gridCol w:w="2403"/>
        <w:gridCol w:w="1871"/>
      </w:tblGrid>
      <w:tr w:rsidR="006040C9" w14:paraId="03618402" w14:textId="77777777" w:rsidTr="002A6595">
        <w:tc>
          <w:tcPr>
            <w:tcW w:w="9016" w:type="dxa"/>
            <w:gridSpan w:val="4"/>
            <w:shd w:val="clear" w:color="auto" w:fill="1F4E79" w:themeFill="accent5" w:themeFillShade="80"/>
          </w:tcPr>
          <w:p w14:paraId="3CEDA1B5" w14:textId="77777777" w:rsidR="006040C9" w:rsidRPr="006040C9" w:rsidRDefault="006040C9" w:rsidP="0040623F">
            <w:pPr>
              <w:rPr>
                <w:rFonts w:ascii="Aptos" w:hAnsi="Aptos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6040C9">
              <w:rPr>
                <w:rFonts w:ascii="Aptos" w:hAnsi="Aptos" w:cstheme="minorHAnsi"/>
                <w:b/>
                <w:bCs/>
                <w:iCs/>
                <w:color w:val="FFFFFF" w:themeColor="background1"/>
                <w:sz w:val="24"/>
                <w:szCs w:val="24"/>
              </w:rPr>
              <w:t>Outcome 1</w:t>
            </w:r>
          </w:p>
        </w:tc>
      </w:tr>
      <w:tr w:rsidR="006040C9" w14:paraId="395F60DD" w14:textId="77777777" w:rsidTr="002A6595">
        <w:tc>
          <w:tcPr>
            <w:tcW w:w="2540" w:type="dxa"/>
            <w:shd w:val="clear" w:color="auto" w:fill="DEEAF6" w:themeFill="accent5" w:themeFillTint="33"/>
          </w:tcPr>
          <w:p w14:paraId="4F11FFBE" w14:textId="77777777" w:rsidR="006040C9" w:rsidRPr="003647B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What outcome do we want to achieve?     </w:t>
            </w:r>
          </w:p>
        </w:tc>
        <w:tc>
          <w:tcPr>
            <w:tcW w:w="6476" w:type="dxa"/>
            <w:gridSpan w:val="3"/>
            <w:shd w:val="clear" w:color="auto" w:fill="auto"/>
          </w:tcPr>
          <w:p w14:paraId="008CECA7" w14:textId="57D1E533" w:rsidR="006040C9" w:rsidRPr="003F3163" w:rsidRDefault="003F3163" w:rsidP="0040623F">
            <w:pPr>
              <w:rPr>
                <w:rFonts w:ascii="Aptos" w:hAnsi="Aptos" w:cstheme="minorHAnsi"/>
                <w:iCs/>
                <w:sz w:val="24"/>
                <w:szCs w:val="24"/>
              </w:rPr>
            </w:pPr>
            <w:r>
              <w:rPr>
                <w:rFonts w:ascii="Aptos" w:hAnsi="Aptos" w:cstheme="minorHAnsi"/>
                <w:iCs/>
                <w:sz w:val="24"/>
                <w:szCs w:val="24"/>
              </w:rPr>
              <w:t>Improve access to the school field for large vehicles via the ramp</w:t>
            </w:r>
          </w:p>
        </w:tc>
      </w:tr>
      <w:tr w:rsidR="006040C9" w14:paraId="3C930262" w14:textId="77777777" w:rsidTr="002A6595">
        <w:tc>
          <w:tcPr>
            <w:tcW w:w="2540" w:type="dxa"/>
            <w:shd w:val="clear" w:color="auto" w:fill="DEEAF6" w:themeFill="accent5" w:themeFillTint="33"/>
          </w:tcPr>
          <w:p w14:paraId="1B13DFD8" w14:textId="77777777" w:rsidR="006040C9" w:rsidRPr="003647B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What actions will we take to achieve this?</w:t>
            </w:r>
          </w:p>
        </w:tc>
        <w:tc>
          <w:tcPr>
            <w:tcW w:w="6476" w:type="dxa"/>
            <w:gridSpan w:val="3"/>
            <w:shd w:val="clear" w:color="auto" w:fill="auto"/>
          </w:tcPr>
          <w:p w14:paraId="647F3370" w14:textId="35DC9B79" w:rsidR="006040C9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Get builder to provide a quote to complete the works</w:t>
            </w:r>
          </w:p>
          <w:p w14:paraId="7EE544F2" w14:textId="77777777" w:rsidR="006040C9" w:rsidRPr="003647B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040C9" w14:paraId="0374701E" w14:textId="77777777" w:rsidTr="002A6595">
        <w:tc>
          <w:tcPr>
            <w:tcW w:w="2540" w:type="dxa"/>
            <w:shd w:val="clear" w:color="auto" w:fill="DEEAF6" w:themeFill="accent5" w:themeFillTint="33"/>
          </w:tcPr>
          <w:p w14:paraId="6ECF36DA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How can we tell if this is successful?</w:t>
            </w:r>
          </w:p>
        </w:tc>
        <w:tc>
          <w:tcPr>
            <w:tcW w:w="6476" w:type="dxa"/>
            <w:gridSpan w:val="3"/>
            <w:shd w:val="clear" w:color="auto" w:fill="auto"/>
          </w:tcPr>
          <w:p w14:paraId="1E782D74" w14:textId="3BB6EADB" w:rsidR="006040C9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</w:rPr>
              <w:t>Vehicles will be able to drive straight onto the field</w:t>
            </w:r>
          </w:p>
        </w:tc>
      </w:tr>
      <w:tr w:rsidR="006040C9" w14:paraId="42350312" w14:textId="77777777" w:rsidTr="002A6595">
        <w:tc>
          <w:tcPr>
            <w:tcW w:w="2540" w:type="dxa"/>
            <w:shd w:val="clear" w:color="auto" w:fill="DEEAF6" w:themeFill="accent5" w:themeFillTint="33"/>
          </w:tcPr>
          <w:p w14:paraId="3D4C52BE" w14:textId="0999FBEE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lastRenderedPageBreak/>
              <w:t>When will this work be done?</w:t>
            </w:r>
          </w:p>
        </w:tc>
        <w:tc>
          <w:tcPr>
            <w:tcW w:w="6476" w:type="dxa"/>
            <w:gridSpan w:val="3"/>
            <w:shd w:val="clear" w:color="auto" w:fill="auto"/>
          </w:tcPr>
          <w:p w14:paraId="340F18BE" w14:textId="04A01B51" w:rsidR="006040C9" w:rsidRPr="003647B9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6040C9" w14:paraId="55C999BF" w14:textId="77777777" w:rsidTr="002A6595">
        <w:tc>
          <w:tcPr>
            <w:tcW w:w="2540" w:type="dxa"/>
            <w:shd w:val="clear" w:color="auto" w:fill="DEEAF6" w:themeFill="accent5" w:themeFillTint="33"/>
          </w:tcPr>
          <w:p w14:paraId="06C39F69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Approximate cost</w:t>
            </w:r>
          </w:p>
        </w:tc>
        <w:tc>
          <w:tcPr>
            <w:tcW w:w="6476" w:type="dxa"/>
            <w:gridSpan w:val="3"/>
            <w:shd w:val="clear" w:color="auto" w:fill="auto"/>
          </w:tcPr>
          <w:p w14:paraId="19C738C4" w14:textId="5EEB1B71" w:rsidR="006040C9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  <w:t>Unknown</w:t>
            </w:r>
          </w:p>
          <w:p w14:paraId="0AD984D5" w14:textId="77777777" w:rsidR="006040C9" w:rsidRPr="00B01CEC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6040C9" w14:paraId="5F133DC9" w14:textId="77777777" w:rsidTr="002A6595">
        <w:tc>
          <w:tcPr>
            <w:tcW w:w="2540" w:type="dxa"/>
            <w:shd w:val="clear" w:color="auto" w:fill="DEEAF6" w:themeFill="accent5" w:themeFillTint="33"/>
          </w:tcPr>
          <w:p w14:paraId="7C3797C3" w14:textId="04636C9F" w:rsidR="006040C9" w:rsidRPr="00A2636F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Responsible person(s)</w:t>
            </w:r>
          </w:p>
        </w:tc>
        <w:tc>
          <w:tcPr>
            <w:tcW w:w="2202" w:type="dxa"/>
            <w:shd w:val="clear" w:color="auto" w:fill="auto"/>
          </w:tcPr>
          <w:p w14:paraId="7BC60487" w14:textId="3866BD3A" w:rsidR="006040C9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  <w:t>Leif Overment</w:t>
            </w:r>
          </w:p>
        </w:tc>
        <w:tc>
          <w:tcPr>
            <w:tcW w:w="2403" w:type="dxa"/>
            <w:shd w:val="clear" w:color="auto" w:fill="DEEAF6" w:themeFill="accent5" w:themeFillTint="33"/>
          </w:tcPr>
          <w:p w14:paraId="76A8B66F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  <w:r w:rsidRPr="00B01CEC">
              <w:rPr>
                <w:rFonts w:ascii="Aptos" w:hAnsi="Aptos" w:cstheme="minorHAnsi"/>
                <w:b/>
                <w:sz w:val="24"/>
                <w:szCs w:val="24"/>
              </w:rPr>
              <w:t>Date complete</w:t>
            </w:r>
          </w:p>
        </w:tc>
        <w:tc>
          <w:tcPr>
            <w:tcW w:w="1871" w:type="dxa"/>
            <w:shd w:val="clear" w:color="auto" w:fill="auto"/>
          </w:tcPr>
          <w:p w14:paraId="416BC938" w14:textId="77777777" w:rsidR="006040C9" w:rsidRDefault="006040C9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</w:tbl>
    <w:p w14:paraId="00363D10" w14:textId="77777777" w:rsidR="006040C9" w:rsidRPr="002A6595" w:rsidRDefault="006040C9" w:rsidP="006040C9">
      <w:pPr>
        <w:spacing w:after="0" w:line="240" w:lineRule="auto"/>
        <w:rPr>
          <w:rFonts w:ascii="Aptos" w:hAnsi="Aptos"/>
          <w:sz w:val="24"/>
          <w:szCs w:val="24"/>
        </w:rPr>
      </w:pPr>
    </w:p>
    <w:p w14:paraId="375E2AF1" w14:textId="77777777" w:rsidR="006040C9" w:rsidRPr="002A6595" w:rsidRDefault="006040C9" w:rsidP="006040C9">
      <w:pPr>
        <w:spacing w:after="0" w:line="240" w:lineRule="auto"/>
        <w:rPr>
          <w:rFonts w:ascii="Aptos" w:hAnsi="Aptos"/>
          <w:sz w:val="24"/>
          <w:szCs w:val="24"/>
        </w:rPr>
      </w:pPr>
    </w:p>
    <w:p w14:paraId="69E47411" w14:textId="77777777" w:rsidR="00A2636F" w:rsidRDefault="00A2636F" w:rsidP="00A2636F">
      <w:pPr>
        <w:spacing w:after="0" w:line="240" w:lineRule="auto"/>
        <w:rPr>
          <w:rFonts w:ascii="Aptos" w:hAnsi="Aptos"/>
        </w:rPr>
      </w:pPr>
    </w:p>
    <w:p w14:paraId="3CF97092" w14:textId="77777777" w:rsidR="00A2636F" w:rsidRDefault="00A2636F" w:rsidP="00A2636F">
      <w:pPr>
        <w:spacing w:after="0" w:line="240" w:lineRule="auto"/>
        <w:rPr>
          <w:rFonts w:ascii="Aptos" w:hAnsi="Aptos"/>
        </w:rPr>
      </w:pPr>
    </w:p>
    <w:p w14:paraId="63056324" w14:textId="77777777" w:rsidR="00A2636F" w:rsidRPr="00C43E94" w:rsidRDefault="00A2636F" w:rsidP="00A2636F">
      <w:pPr>
        <w:spacing w:after="0" w:line="240" w:lineRule="auto"/>
        <w:rPr>
          <w:rFonts w:ascii="Aptos" w:hAnsi="Aptos"/>
        </w:rPr>
      </w:pPr>
    </w:p>
    <w:p w14:paraId="3F295A5A" w14:textId="3FE5640C" w:rsidR="002A6595" w:rsidRPr="002A6595" w:rsidRDefault="002A6595" w:rsidP="00A2636F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Making information more accessible</w:t>
      </w:r>
    </w:p>
    <w:p w14:paraId="1FF051FF" w14:textId="77777777" w:rsidR="002A6595" w:rsidRPr="002A6595" w:rsidRDefault="002A6595" w:rsidP="00A2636F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153"/>
        <w:gridCol w:w="2272"/>
        <w:gridCol w:w="2156"/>
      </w:tblGrid>
      <w:tr w:rsidR="00A2636F" w14:paraId="2DB768FC" w14:textId="77777777" w:rsidTr="00A2636F">
        <w:tc>
          <w:tcPr>
            <w:tcW w:w="13948" w:type="dxa"/>
            <w:gridSpan w:val="4"/>
            <w:shd w:val="clear" w:color="auto" w:fill="1F4E79" w:themeFill="accent5" w:themeFillShade="80"/>
          </w:tcPr>
          <w:p w14:paraId="09AF8614" w14:textId="77777777" w:rsidR="00A2636F" w:rsidRPr="006040C9" w:rsidRDefault="00A2636F" w:rsidP="0040623F">
            <w:pPr>
              <w:rPr>
                <w:rFonts w:ascii="Aptos" w:hAnsi="Aptos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6040C9">
              <w:rPr>
                <w:rFonts w:ascii="Aptos" w:hAnsi="Aptos" w:cstheme="minorHAnsi"/>
                <w:b/>
                <w:bCs/>
                <w:iCs/>
                <w:color w:val="FFFFFF" w:themeColor="background1"/>
                <w:sz w:val="24"/>
                <w:szCs w:val="24"/>
              </w:rPr>
              <w:t>Outcome 1</w:t>
            </w:r>
          </w:p>
        </w:tc>
      </w:tr>
      <w:tr w:rsidR="00A2636F" w14:paraId="0DBB05B2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70435C78" w14:textId="77777777" w:rsidR="00A2636F" w:rsidRPr="003647B9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What outcome do we want to achieve?     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633F4806" w14:textId="5040B49E" w:rsidR="00A2636F" w:rsidRPr="003F3163" w:rsidRDefault="003F3163" w:rsidP="0040623F">
            <w:pPr>
              <w:rPr>
                <w:rFonts w:ascii="Aptos" w:hAnsi="Aptos" w:cstheme="minorHAnsi"/>
                <w:iCs/>
                <w:sz w:val="24"/>
                <w:szCs w:val="24"/>
              </w:rPr>
            </w:pPr>
            <w:r>
              <w:rPr>
                <w:rFonts w:ascii="Aptos" w:hAnsi="Aptos" w:cstheme="minorHAnsi"/>
                <w:iCs/>
                <w:sz w:val="24"/>
                <w:szCs w:val="24"/>
              </w:rPr>
              <w:t>Improve awareness amongst the school community to ensure that all communication from school can be made more accessible either by using braille or large fonts.</w:t>
            </w:r>
          </w:p>
        </w:tc>
      </w:tr>
      <w:tr w:rsidR="00A2636F" w14:paraId="4532E3E7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5AD62646" w14:textId="77777777" w:rsidR="00A2636F" w:rsidRPr="003647B9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What actions will we take to achieve this?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64873680" w14:textId="3E7F3519" w:rsidR="00A2636F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>New families made aware at induction</w:t>
            </w:r>
          </w:p>
          <w:p w14:paraId="3242BBFF" w14:textId="77777777" w:rsidR="00A2636F" w:rsidRPr="003F3163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</w:tr>
      <w:tr w:rsidR="00A2636F" w14:paraId="139E3E5E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4C5DEC95" w14:textId="77777777" w:rsidR="00A2636F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How can we tell if this is successful?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4A49FDE6" w14:textId="0C05FD19" w:rsidR="00A2636F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All information shared and accessible</w:t>
            </w:r>
          </w:p>
        </w:tc>
      </w:tr>
      <w:tr w:rsidR="00A2636F" w14:paraId="246D34CA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6D1BE361" w14:textId="62515040" w:rsidR="00A2636F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When will this work be done?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61EEE251" w14:textId="4FE1F71D" w:rsidR="00A2636F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Ongoing</w:t>
            </w:r>
          </w:p>
        </w:tc>
      </w:tr>
      <w:tr w:rsidR="00A2636F" w14:paraId="5FCC2099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0C8EEA6D" w14:textId="77777777" w:rsidR="00A2636F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Approximate cost</w:t>
            </w:r>
          </w:p>
        </w:tc>
        <w:tc>
          <w:tcPr>
            <w:tcW w:w="10508" w:type="dxa"/>
            <w:gridSpan w:val="3"/>
            <w:shd w:val="clear" w:color="auto" w:fill="auto"/>
          </w:tcPr>
          <w:p w14:paraId="61C3FE2F" w14:textId="55EAA6C0" w:rsidR="00A2636F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>£0</w:t>
            </w:r>
          </w:p>
          <w:p w14:paraId="36FB3FD2" w14:textId="77777777" w:rsidR="00A2636F" w:rsidRPr="003F3163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sz w:val="24"/>
                <w:szCs w:val="24"/>
              </w:rPr>
            </w:pPr>
          </w:p>
        </w:tc>
      </w:tr>
      <w:tr w:rsidR="00A2636F" w14:paraId="1BDE5E26" w14:textId="77777777" w:rsidTr="0040623F">
        <w:tc>
          <w:tcPr>
            <w:tcW w:w="3440" w:type="dxa"/>
            <w:shd w:val="clear" w:color="auto" w:fill="DEEAF6" w:themeFill="accent5" w:themeFillTint="33"/>
          </w:tcPr>
          <w:p w14:paraId="11A54ABF" w14:textId="395031C5" w:rsidR="00A2636F" w:rsidRPr="00A2636F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Responsible person(s)</w:t>
            </w:r>
          </w:p>
        </w:tc>
        <w:tc>
          <w:tcPr>
            <w:tcW w:w="3500" w:type="dxa"/>
            <w:shd w:val="clear" w:color="auto" w:fill="auto"/>
          </w:tcPr>
          <w:p w14:paraId="0D3135B1" w14:textId="11290597" w:rsidR="00A2636F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>Elaine Bossom</w:t>
            </w:r>
          </w:p>
        </w:tc>
        <w:tc>
          <w:tcPr>
            <w:tcW w:w="3520" w:type="dxa"/>
            <w:shd w:val="clear" w:color="auto" w:fill="DEEAF6" w:themeFill="accent5" w:themeFillTint="33"/>
          </w:tcPr>
          <w:p w14:paraId="33E57289" w14:textId="77777777" w:rsidR="00A2636F" w:rsidRPr="003F3163" w:rsidRDefault="00A2636F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sz w:val="24"/>
                <w:szCs w:val="24"/>
              </w:rPr>
            </w:pPr>
            <w:r w:rsidRPr="003F3163">
              <w:rPr>
                <w:rFonts w:ascii="Aptos" w:hAnsi="Aptos" w:cstheme="minorHAnsi"/>
                <w:b/>
                <w:sz w:val="24"/>
                <w:szCs w:val="24"/>
              </w:rPr>
              <w:t>Date complete</w:t>
            </w:r>
          </w:p>
        </w:tc>
        <w:tc>
          <w:tcPr>
            <w:tcW w:w="3488" w:type="dxa"/>
            <w:shd w:val="clear" w:color="auto" w:fill="auto"/>
          </w:tcPr>
          <w:p w14:paraId="0467C432" w14:textId="132F85E2" w:rsidR="00A2636F" w:rsidRPr="003F3163" w:rsidRDefault="003F3163" w:rsidP="0040623F">
            <w:pPr>
              <w:tabs>
                <w:tab w:val="left" w:pos="2694"/>
              </w:tabs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>Ongoing</w:t>
            </w:r>
          </w:p>
        </w:tc>
      </w:tr>
    </w:tbl>
    <w:p w14:paraId="3CCEA32F" w14:textId="77777777" w:rsidR="00A2636F" w:rsidRPr="002A6595" w:rsidRDefault="00A2636F" w:rsidP="00A2636F">
      <w:pPr>
        <w:spacing w:after="0" w:line="240" w:lineRule="auto"/>
        <w:rPr>
          <w:rFonts w:ascii="Aptos" w:hAnsi="Aptos"/>
          <w:sz w:val="24"/>
          <w:szCs w:val="24"/>
        </w:rPr>
      </w:pPr>
    </w:p>
    <w:p w14:paraId="6AA42383" w14:textId="77777777" w:rsidR="00A2636F" w:rsidRPr="002A6595" w:rsidRDefault="00A2636F" w:rsidP="00A2636F">
      <w:pPr>
        <w:spacing w:after="0" w:line="240" w:lineRule="auto"/>
        <w:rPr>
          <w:rFonts w:ascii="Aptos" w:hAnsi="Aptos"/>
          <w:sz w:val="24"/>
          <w:szCs w:val="24"/>
        </w:rPr>
      </w:pPr>
    </w:p>
    <w:p w14:paraId="305955CE" w14:textId="77777777" w:rsidR="00A2636F" w:rsidRDefault="00A2636F" w:rsidP="00A2636F">
      <w:pPr>
        <w:tabs>
          <w:tab w:val="left" w:pos="2694"/>
        </w:tabs>
        <w:spacing w:after="0" w:line="240" w:lineRule="auto"/>
        <w:rPr>
          <w:rFonts w:ascii="Aptos" w:hAnsi="Aptos" w:cstheme="minorHAnsi"/>
          <w:b/>
          <w:sz w:val="28"/>
          <w:szCs w:val="28"/>
          <w:u w:val="single"/>
        </w:rPr>
      </w:pPr>
    </w:p>
    <w:p w14:paraId="0D0F7BC9" w14:textId="580C28F7" w:rsidR="0052450E" w:rsidRPr="00C43E94" w:rsidRDefault="0052450E">
      <w:pPr>
        <w:rPr>
          <w:rFonts w:ascii="Aptos" w:hAnsi="Aptos" w:cstheme="minorHAnsi"/>
        </w:rPr>
      </w:pPr>
    </w:p>
    <w:sectPr w:rsidR="0052450E" w:rsidRPr="00C43E94" w:rsidSect="00DF4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DFE1" w14:textId="77777777" w:rsidR="008202CC" w:rsidRDefault="008202CC" w:rsidP="008202CC">
      <w:pPr>
        <w:spacing w:after="0" w:line="240" w:lineRule="auto"/>
      </w:pPr>
      <w:r>
        <w:separator/>
      </w:r>
    </w:p>
  </w:endnote>
  <w:endnote w:type="continuationSeparator" w:id="0">
    <w:p w14:paraId="1D19028D" w14:textId="77777777" w:rsidR="008202CC" w:rsidRDefault="008202CC" w:rsidP="0082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E609" w14:textId="0385F9BC" w:rsidR="00BA3B43" w:rsidRPr="00481609" w:rsidRDefault="00BA3B43" w:rsidP="00BA3B43">
    <w:pPr>
      <w:pStyle w:val="Footer"/>
      <w:jc w:val="center"/>
      <w:rPr>
        <w:rFonts w:ascii="Aptos" w:hAnsi="Aptos"/>
      </w:rPr>
    </w:pPr>
    <w:r w:rsidRPr="00481609">
      <w:rPr>
        <w:rFonts w:ascii="Aptos" w:hAnsi="Aptos"/>
      </w:rPr>
      <w:t xml:space="preserve">Accessibility Plan </w:t>
    </w:r>
    <w:r w:rsidR="008202CC" w:rsidRPr="00481609">
      <w:rPr>
        <w:rFonts w:ascii="Aptos" w:hAnsi="Aptos"/>
      </w:rPr>
      <w:t>Template</w:t>
    </w:r>
    <w:r w:rsidR="00403662" w:rsidRPr="00481609">
      <w:rPr>
        <w:rFonts w:ascii="Aptos" w:hAnsi="Aptos"/>
      </w:rPr>
      <w:t xml:space="preserve"> (v</w:t>
    </w:r>
    <w:r w:rsidR="00610D2E" w:rsidRPr="00481609">
      <w:rPr>
        <w:rFonts w:ascii="Aptos" w:hAnsi="Aptos"/>
      </w:rPr>
      <w:t>4</w:t>
    </w:r>
    <w:r w:rsidR="00403662" w:rsidRPr="00481609">
      <w:rPr>
        <w:rFonts w:ascii="Aptos" w:hAnsi="Aptos"/>
      </w:rPr>
      <w:t>)</w:t>
    </w:r>
    <w:r w:rsidR="008202CC" w:rsidRPr="00481609">
      <w:rPr>
        <w:rFonts w:ascii="Aptos" w:hAnsi="Aptos"/>
      </w:rPr>
      <w:t xml:space="preserve"> – </w:t>
    </w:r>
    <w:r w:rsidR="00EB717E">
      <w:rPr>
        <w:rFonts w:ascii="Aptos" w:hAnsi="Aptos"/>
      </w:rPr>
      <w:t>October</w:t>
    </w:r>
    <w:r w:rsidR="00D57AD0" w:rsidRPr="00481609">
      <w:rPr>
        <w:rFonts w:ascii="Aptos" w:hAnsi="Aptos"/>
      </w:rPr>
      <w:t xml:space="preserve"> </w:t>
    </w:r>
    <w:r w:rsidR="008202CC" w:rsidRPr="00481609">
      <w:rPr>
        <w:rFonts w:ascii="Aptos" w:hAnsi="Aptos"/>
      </w:rPr>
      <w:t>202</w:t>
    </w:r>
    <w:r w:rsidR="00610D2E" w:rsidRPr="00481609">
      <w:rPr>
        <w:rFonts w:ascii="Aptos" w:hAnsi="Aptos"/>
      </w:rPr>
      <w:t>4</w:t>
    </w:r>
    <w:r w:rsidRPr="00481609">
      <w:rPr>
        <w:rFonts w:ascii="Aptos" w:hAnsi="Aptos"/>
      </w:rPr>
      <w:t xml:space="preserve"> – Dorset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6299" w14:textId="77777777" w:rsidR="008202CC" w:rsidRDefault="008202CC" w:rsidP="008202CC">
      <w:pPr>
        <w:spacing w:after="0" w:line="240" w:lineRule="auto"/>
      </w:pPr>
      <w:r>
        <w:separator/>
      </w:r>
    </w:p>
  </w:footnote>
  <w:footnote w:type="continuationSeparator" w:id="0">
    <w:p w14:paraId="35CD13B9" w14:textId="77777777" w:rsidR="008202CC" w:rsidRDefault="008202CC" w:rsidP="00820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0F0B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C7A87"/>
    <w:multiLevelType w:val="hybridMultilevel"/>
    <w:tmpl w:val="22C673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73ECA"/>
    <w:multiLevelType w:val="hybridMultilevel"/>
    <w:tmpl w:val="232EEDE8"/>
    <w:lvl w:ilvl="0" w:tplc="9BC686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220EF"/>
    <w:multiLevelType w:val="hybridMultilevel"/>
    <w:tmpl w:val="56F2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C30FE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23E7"/>
    <w:multiLevelType w:val="hybridMultilevel"/>
    <w:tmpl w:val="35CADDD0"/>
    <w:lvl w:ilvl="0" w:tplc="0809000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032C"/>
    <w:multiLevelType w:val="hybridMultilevel"/>
    <w:tmpl w:val="A572A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020DD"/>
    <w:multiLevelType w:val="hybridMultilevel"/>
    <w:tmpl w:val="FD5E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05CD"/>
    <w:multiLevelType w:val="hybridMultilevel"/>
    <w:tmpl w:val="81A86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5157F"/>
    <w:multiLevelType w:val="hybridMultilevel"/>
    <w:tmpl w:val="BED8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01DA3"/>
    <w:multiLevelType w:val="hybridMultilevel"/>
    <w:tmpl w:val="72A8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0E4D"/>
    <w:multiLevelType w:val="hybridMultilevel"/>
    <w:tmpl w:val="B58E9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43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0D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0A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42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A5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6E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29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42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15AFB"/>
    <w:multiLevelType w:val="hybridMultilevel"/>
    <w:tmpl w:val="168EA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EC463B"/>
    <w:multiLevelType w:val="hybridMultilevel"/>
    <w:tmpl w:val="F916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70524"/>
    <w:multiLevelType w:val="hybridMultilevel"/>
    <w:tmpl w:val="E9F6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B2DE9"/>
    <w:multiLevelType w:val="hybridMultilevel"/>
    <w:tmpl w:val="DD105666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987019"/>
    <w:multiLevelType w:val="hybridMultilevel"/>
    <w:tmpl w:val="8848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64127"/>
    <w:multiLevelType w:val="hybridMultilevel"/>
    <w:tmpl w:val="599C2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6307C"/>
    <w:multiLevelType w:val="hybridMultilevel"/>
    <w:tmpl w:val="80C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4288C"/>
    <w:multiLevelType w:val="hybridMultilevel"/>
    <w:tmpl w:val="97E25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1A7173"/>
    <w:multiLevelType w:val="hybridMultilevel"/>
    <w:tmpl w:val="0D2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67F5F"/>
    <w:multiLevelType w:val="hybridMultilevel"/>
    <w:tmpl w:val="66289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0148"/>
    <w:multiLevelType w:val="hybridMultilevel"/>
    <w:tmpl w:val="B6CE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95F84"/>
    <w:multiLevelType w:val="hybridMultilevel"/>
    <w:tmpl w:val="1B5612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18724F"/>
    <w:multiLevelType w:val="hybridMultilevel"/>
    <w:tmpl w:val="317248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57A4A"/>
    <w:multiLevelType w:val="multilevel"/>
    <w:tmpl w:val="4634B578"/>
    <w:lvl w:ilvl="0">
      <w:start w:val="7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2071E64"/>
    <w:multiLevelType w:val="hybridMultilevel"/>
    <w:tmpl w:val="570023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836F8"/>
    <w:multiLevelType w:val="hybridMultilevel"/>
    <w:tmpl w:val="136E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10FDD"/>
    <w:multiLevelType w:val="hybridMultilevel"/>
    <w:tmpl w:val="FFA8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0565F"/>
    <w:multiLevelType w:val="hybridMultilevel"/>
    <w:tmpl w:val="A4CED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D5560"/>
    <w:multiLevelType w:val="hybridMultilevel"/>
    <w:tmpl w:val="F67A6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223B3"/>
    <w:multiLevelType w:val="hybridMultilevel"/>
    <w:tmpl w:val="73EA5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00EF5"/>
    <w:multiLevelType w:val="hybridMultilevel"/>
    <w:tmpl w:val="DEEA5542"/>
    <w:lvl w:ilvl="0" w:tplc="3EE2B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943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0D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0A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42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A5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6E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29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42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42868"/>
    <w:multiLevelType w:val="hybridMultilevel"/>
    <w:tmpl w:val="C1CA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D5553"/>
    <w:multiLevelType w:val="hybridMultilevel"/>
    <w:tmpl w:val="541E95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937F5F"/>
    <w:multiLevelType w:val="hybridMultilevel"/>
    <w:tmpl w:val="74EA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4787C"/>
    <w:multiLevelType w:val="hybridMultilevel"/>
    <w:tmpl w:val="0572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952E45"/>
    <w:multiLevelType w:val="hybridMultilevel"/>
    <w:tmpl w:val="882A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3644">
    <w:abstractNumId w:val="23"/>
  </w:num>
  <w:num w:numId="2" w16cid:durableId="207375092">
    <w:abstractNumId w:val="2"/>
  </w:num>
  <w:num w:numId="3" w16cid:durableId="1448312681">
    <w:abstractNumId w:val="27"/>
  </w:num>
  <w:num w:numId="4" w16cid:durableId="1553806556">
    <w:abstractNumId w:val="3"/>
  </w:num>
  <w:num w:numId="5" w16cid:durableId="301352485">
    <w:abstractNumId w:val="19"/>
  </w:num>
  <w:num w:numId="6" w16cid:durableId="1918904513">
    <w:abstractNumId w:val="24"/>
  </w:num>
  <w:num w:numId="7" w16cid:durableId="878278978">
    <w:abstractNumId w:val="25"/>
  </w:num>
  <w:num w:numId="8" w16cid:durableId="1385566669">
    <w:abstractNumId w:val="13"/>
  </w:num>
  <w:num w:numId="9" w16cid:durableId="1062751992">
    <w:abstractNumId w:val="7"/>
  </w:num>
  <w:num w:numId="10" w16cid:durableId="1280259636">
    <w:abstractNumId w:val="35"/>
  </w:num>
  <w:num w:numId="11" w16cid:durableId="1492217139">
    <w:abstractNumId w:val="22"/>
  </w:num>
  <w:num w:numId="12" w16cid:durableId="552616341">
    <w:abstractNumId w:val="16"/>
  </w:num>
  <w:num w:numId="13" w16cid:durableId="1049260707">
    <w:abstractNumId w:val="18"/>
  </w:num>
  <w:num w:numId="14" w16cid:durableId="121272364">
    <w:abstractNumId w:val="30"/>
  </w:num>
  <w:num w:numId="15" w16cid:durableId="428701898">
    <w:abstractNumId w:val="15"/>
  </w:num>
  <w:num w:numId="16" w16cid:durableId="1320500475">
    <w:abstractNumId w:val="4"/>
  </w:num>
  <w:num w:numId="17" w16cid:durableId="1753427200">
    <w:abstractNumId w:val="11"/>
  </w:num>
  <w:num w:numId="18" w16cid:durableId="258368543">
    <w:abstractNumId w:val="33"/>
  </w:num>
  <w:num w:numId="19" w16cid:durableId="581842415">
    <w:abstractNumId w:val="5"/>
  </w:num>
  <w:num w:numId="20" w16cid:durableId="1842233524">
    <w:abstractNumId w:val="28"/>
  </w:num>
  <w:num w:numId="21" w16cid:durableId="567880863">
    <w:abstractNumId w:val="6"/>
  </w:num>
  <w:num w:numId="22" w16cid:durableId="1373965171">
    <w:abstractNumId w:val="31"/>
  </w:num>
  <w:num w:numId="23" w16cid:durableId="342973661">
    <w:abstractNumId w:val="10"/>
  </w:num>
  <w:num w:numId="24" w16cid:durableId="2002848696">
    <w:abstractNumId w:val="34"/>
  </w:num>
  <w:num w:numId="25" w16cid:durableId="2030985945">
    <w:abstractNumId w:val="26"/>
  </w:num>
  <w:num w:numId="26" w16cid:durableId="1390298703">
    <w:abstractNumId w:val="8"/>
  </w:num>
  <w:num w:numId="27" w16cid:durableId="101343067">
    <w:abstractNumId w:val="0"/>
  </w:num>
  <w:num w:numId="28" w16cid:durableId="316304297">
    <w:abstractNumId w:val="36"/>
  </w:num>
  <w:num w:numId="29" w16cid:durableId="223807285">
    <w:abstractNumId w:val="9"/>
  </w:num>
  <w:num w:numId="30" w16cid:durableId="1223440455">
    <w:abstractNumId w:val="14"/>
  </w:num>
  <w:num w:numId="31" w16cid:durableId="1366562380">
    <w:abstractNumId w:val="1"/>
  </w:num>
  <w:num w:numId="32" w16cid:durableId="524442902">
    <w:abstractNumId w:val="32"/>
  </w:num>
  <w:num w:numId="33" w16cid:durableId="1721974145">
    <w:abstractNumId w:val="21"/>
  </w:num>
  <w:num w:numId="34" w16cid:durableId="1109859545">
    <w:abstractNumId w:val="29"/>
  </w:num>
  <w:num w:numId="35" w16cid:durableId="1029526006">
    <w:abstractNumId w:val="12"/>
  </w:num>
  <w:num w:numId="36" w16cid:durableId="1970747557">
    <w:abstractNumId w:val="20"/>
  </w:num>
  <w:num w:numId="37" w16cid:durableId="2111243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0E"/>
    <w:rsid w:val="00043566"/>
    <w:rsid w:val="00060452"/>
    <w:rsid w:val="000776C3"/>
    <w:rsid w:val="0009715C"/>
    <w:rsid w:val="0013446B"/>
    <w:rsid w:val="00136358"/>
    <w:rsid w:val="00144226"/>
    <w:rsid w:val="00162CB8"/>
    <w:rsid w:val="001B1214"/>
    <w:rsid w:val="001C43C6"/>
    <w:rsid w:val="00262F33"/>
    <w:rsid w:val="0028195F"/>
    <w:rsid w:val="002A2F82"/>
    <w:rsid w:val="002A6595"/>
    <w:rsid w:val="00303EF3"/>
    <w:rsid w:val="003647B9"/>
    <w:rsid w:val="003B5074"/>
    <w:rsid w:val="003F04D2"/>
    <w:rsid w:val="003F3163"/>
    <w:rsid w:val="00403662"/>
    <w:rsid w:val="004132D6"/>
    <w:rsid w:val="00415FAE"/>
    <w:rsid w:val="00467873"/>
    <w:rsid w:val="00481609"/>
    <w:rsid w:val="004A4CAE"/>
    <w:rsid w:val="004C678C"/>
    <w:rsid w:val="00501E15"/>
    <w:rsid w:val="0052450E"/>
    <w:rsid w:val="00576370"/>
    <w:rsid w:val="005C6144"/>
    <w:rsid w:val="006040C9"/>
    <w:rsid w:val="0060763F"/>
    <w:rsid w:val="00610D2E"/>
    <w:rsid w:val="00661C8C"/>
    <w:rsid w:val="006A4EBB"/>
    <w:rsid w:val="006C407C"/>
    <w:rsid w:val="00706BF8"/>
    <w:rsid w:val="00785B79"/>
    <w:rsid w:val="00804B7B"/>
    <w:rsid w:val="008202CC"/>
    <w:rsid w:val="008A0EA7"/>
    <w:rsid w:val="008D5B39"/>
    <w:rsid w:val="00976F7D"/>
    <w:rsid w:val="009C2232"/>
    <w:rsid w:val="00A11AB2"/>
    <w:rsid w:val="00A22E5D"/>
    <w:rsid w:val="00A2636F"/>
    <w:rsid w:val="00A31A28"/>
    <w:rsid w:val="00A350EC"/>
    <w:rsid w:val="00A54FB6"/>
    <w:rsid w:val="00A94762"/>
    <w:rsid w:val="00AE2A54"/>
    <w:rsid w:val="00AF39B8"/>
    <w:rsid w:val="00B01CEC"/>
    <w:rsid w:val="00B5073C"/>
    <w:rsid w:val="00BA3B43"/>
    <w:rsid w:val="00BA7905"/>
    <w:rsid w:val="00C27AAD"/>
    <w:rsid w:val="00C43E94"/>
    <w:rsid w:val="00C5309A"/>
    <w:rsid w:val="00C60BD3"/>
    <w:rsid w:val="00C96C3C"/>
    <w:rsid w:val="00CA05BD"/>
    <w:rsid w:val="00CA415B"/>
    <w:rsid w:val="00CC5AEE"/>
    <w:rsid w:val="00CE5005"/>
    <w:rsid w:val="00D42D3B"/>
    <w:rsid w:val="00D51817"/>
    <w:rsid w:val="00D57AD0"/>
    <w:rsid w:val="00D63202"/>
    <w:rsid w:val="00D77527"/>
    <w:rsid w:val="00D8027D"/>
    <w:rsid w:val="00DC7A51"/>
    <w:rsid w:val="00DD25EF"/>
    <w:rsid w:val="00DF488D"/>
    <w:rsid w:val="00DF542C"/>
    <w:rsid w:val="00E14B26"/>
    <w:rsid w:val="00E45057"/>
    <w:rsid w:val="00E60825"/>
    <w:rsid w:val="00EA4BBA"/>
    <w:rsid w:val="00EB717E"/>
    <w:rsid w:val="00F10998"/>
    <w:rsid w:val="00F24DC8"/>
    <w:rsid w:val="00F509F2"/>
    <w:rsid w:val="00F52900"/>
    <w:rsid w:val="00F77060"/>
    <w:rsid w:val="00F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BFBAA5"/>
  <w15:chartTrackingRefBased/>
  <w15:docId w15:val="{5CF75395-6B87-46B6-B529-5AB96F6B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Numbered - 1"/>
    <w:basedOn w:val="Normal"/>
    <w:next w:val="Normal"/>
    <w:link w:val="Heading1Char"/>
    <w:qFormat/>
    <w:rsid w:val="0052450E"/>
    <w:pPr>
      <w:keepNext/>
      <w:numPr>
        <w:numId w:val="6"/>
      </w:numPr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52450E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3">
    <w:name w:val="heading 3"/>
    <w:aliases w:val="Numbered - 3"/>
    <w:basedOn w:val="Normal"/>
    <w:next w:val="Normal"/>
    <w:link w:val="Heading3Char"/>
    <w:qFormat/>
    <w:rsid w:val="0052450E"/>
    <w:pPr>
      <w:keepNext/>
      <w:numPr>
        <w:ilvl w:val="2"/>
        <w:numId w:val="6"/>
      </w:numPr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4">
    <w:name w:val="heading 4"/>
    <w:aliases w:val="Numbered - 4"/>
    <w:basedOn w:val="Normal"/>
    <w:next w:val="Normal"/>
    <w:link w:val="Heading4Char"/>
    <w:qFormat/>
    <w:rsid w:val="0052450E"/>
    <w:pPr>
      <w:keepNext/>
      <w:numPr>
        <w:ilvl w:val="3"/>
        <w:numId w:val="6"/>
      </w:numPr>
      <w:spacing w:after="0" w:line="240" w:lineRule="auto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aliases w:val="Numbered - 5"/>
    <w:basedOn w:val="Normal"/>
    <w:next w:val="Normal"/>
    <w:link w:val="Heading5Char"/>
    <w:qFormat/>
    <w:rsid w:val="0052450E"/>
    <w:pPr>
      <w:keepNext/>
      <w:numPr>
        <w:ilvl w:val="4"/>
        <w:numId w:val="6"/>
      </w:numPr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Heading6">
    <w:name w:val="heading 6"/>
    <w:aliases w:val="Numbered - 6"/>
    <w:basedOn w:val="Normal"/>
    <w:next w:val="Normal"/>
    <w:link w:val="Heading6Char"/>
    <w:qFormat/>
    <w:rsid w:val="0052450E"/>
    <w:pPr>
      <w:keepNext/>
      <w:numPr>
        <w:ilvl w:val="5"/>
        <w:numId w:val="6"/>
      </w:numPr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2450E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2450E"/>
    <w:pPr>
      <w:keepNext/>
      <w:numPr>
        <w:ilvl w:val="7"/>
        <w:numId w:val="6"/>
      </w:numPr>
      <w:spacing w:after="0" w:line="240" w:lineRule="auto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2450E"/>
    <w:pPr>
      <w:keepNext/>
      <w:numPr>
        <w:ilvl w:val="8"/>
        <w:numId w:val="6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450E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2450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450E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524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legclearfix2">
    <w:name w:val="legclearfix2"/>
    <w:basedOn w:val="Normal"/>
    <w:rsid w:val="0052450E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Heading1Char">
    <w:name w:val="Heading 1 Char"/>
    <w:aliases w:val="Numbered - 1 Char"/>
    <w:basedOn w:val="DefaultParagraphFont"/>
    <w:link w:val="Heading1"/>
    <w:rsid w:val="0052450E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52450E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3Char">
    <w:name w:val="Heading 3 Char"/>
    <w:aliases w:val="Numbered - 3 Char"/>
    <w:basedOn w:val="DefaultParagraphFont"/>
    <w:link w:val="Heading3"/>
    <w:rsid w:val="0052450E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aliases w:val="Numbered - 4 Char"/>
    <w:basedOn w:val="DefaultParagraphFont"/>
    <w:link w:val="Heading4"/>
    <w:rsid w:val="0052450E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aliases w:val="Numbered - 5 Char"/>
    <w:basedOn w:val="DefaultParagraphFont"/>
    <w:link w:val="Heading5"/>
    <w:rsid w:val="0052450E"/>
    <w:rPr>
      <w:rFonts w:ascii="Arial" w:eastAsia="Times New Roman" w:hAnsi="Arial" w:cs="Times New Roman"/>
      <w:b/>
      <w:sz w:val="24"/>
      <w:szCs w:val="20"/>
    </w:rPr>
  </w:style>
  <w:style w:type="character" w:customStyle="1" w:styleId="Heading6Char">
    <w:name w:val="Heading 6 Char"/>
    <w:aliases w:val="Numbered - 6 Char"/>
    <w:basedOn w:val="DefaultParagraphFont"/>
    <w:link w:val="Heading6"/>
    <w:rsid w:val="0052450E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2450E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2450E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2450E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CC"/>
  </w:style>
  <w:style w:type="paragraph" w:styleId="Footer">
    <w:name w:val="footer"/>
    <w:basedOn w:val="Normal"/>
    <w:link w:val="FooterChar"/>
    <w:uiPriority w:val="99"/>
    <w:unhideWhenUsed/>
    <w:rsid w:val="0082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CC"/>
  </w:style>
  <w:style w:type="table" w:styleId="TableGrid">
    <w:name w:val="Table Grid"/>
    <w:basedOn w:val="TableNormal"/>
    <w:uiPriority w:val="39"/>
    <w:rsid w:val="0036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24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8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0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9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Lambert</dc:creator>
  <cp:keywords/>
  <dc:description/>
  <cp:lastModifiedBy>Leif Overment</cp:lastModifiedBy>
  <cp:revision>2</cp:revision>
  <dcterms:created xsi:type="dcterms:W3CDTF">2025-01-28T14:37:00Z</dcterms:created>
  <dcterms:modified xsi:type="dcterms:W3CDTF">2025-01-28T14:37:00Z</dcterms:modified>
</cp:coreProperties>
</file>