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46" w:rsidRPr="00C45AC3" w:rsidRDefault="001428A8" w:rsidP="00F05D46">
      <w:pPr>
        <w:pStyle w:val="Heading1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C45AC3">
        <w:rPr>
          <w:rFonts w:asciiTheme="minorHAnsi" w:hAnsiTheme="minorHAnsi"/>
          <w:sz w:val="24"/>
          <w:szCs w:val="24"/>
        </w:rPr>
        <w:t xml:space="preserve">PE and Sport Grant </w:t>
      </w:r>
      <w:r w:rsidR="00D82541">
        <w:rPr>
          <w:rFonts w:asciiTheme="minorHAnsi" w:hAnsiTheme="minorHAnsi"/>
          <w:sz w:val="24"/>
          <w:szCs w:val="24"/>
        </w:rPr>
        <w:t>2018/2019</w:t>
      </w:r>
    </w:p>
    <w:p w:rsidR="00F05D46" w:rsidRPr="00C45AC3" w:rsidRDefault="00F05D46" w:rsidP="00F05D46">
      <w:pPr>
        <w:pStyle w:val="NormalWeb"/>
        <w:rPr>
          <w:rFonts w:asciiTheme="minorHAnsi" w:hAnsiTheme="minorHAnsi"/>
        </w:rPr>
      </w:pPr>
      <w:r w:rsidRPr="00C45AC3">
        <w:rPr>
          <w:rFonts w:asciiTheme="minorHAnsi" w:hAnsiTheme="minorHAnsi"/>
        </w:rPr>
        <w:t>The Government has given every primary school in England funding to be used to develop the teaching and learning in physical education and sport within schools.</w:t>
      </w:r>
    </w:p>
    <w:p w:rsidR="001428A8" w:rsidRPr="00C45AC3" w:rsidRDefault="001428A8" w:rsidP="002100F9">
      <w:pPr>
        <w:pStyle w:val="NormalWeb"/>
        <w:rPr>
          <w:rFonts w:asciiTheme="minorHAnsi" w:hAnsiTheme="minorHAnsi"/>
        </w:rPr>
      </w:pPr>
      <w:r w:rsidRPr="00C45AC3">
        <w:rPr>
          <w:rFonts w:asciiTheme="minorHAnsi" w:hAnsiTheme="minorHAnsi"/>
        </w:rPr>
        <w:t>We had</w:t>
      </w:r>
      <w:r w:rsidR="00D82541">
        <w:rPr>
          <w:rFonts w:asciiTheme="minorHAnsi" w:hAnsiTheme="minorHAnsi"/>
        </w:rPr>
        <w:t xml:space="preserve"> </w:t>
      </w:r>
      <w:r w:rsidR="00542006">
        <w:rPr>
          <w:rFonts w:asciiTheme="minorHAnsi" w:hAnsiTheme="minorHAnsi"/>
        </w:rPr>
        <w:t>£</w:t>
      </w:r>
      <w:r w:rsidR="001F4AB5">
        <w:rPr>
          <w:rFonts w:asciiTheme="minorHAnsi" w:hAnsiTheme="minorHAnsi"/>
        </w:rPr>
        <w:t xml:space="preserve">0 </w:t>
      </w:r>
      <w:r w:rsidRPr="00C45AC3">
        <w:rPr>
          <w:rFonts w:asciiTheme="minorHAnsi" w:hAnsiTheme="minorHAnsi"/>
        </w:rPr>
        <w:t xml:space="preserve">left over </w:t>
      </w:r>
      <w:r w:rsidR="00407EAF" w:rsidRPr="00C45AC3">
        <w:rPr>
          <w:rFonts w:asciiTheme="minorHAnsi" w:hAnsiTheme="minorHAnsi"/>
        </w:rPr>
        <w:t xml:space="preserve">at the beginning of this academic year, </w:t>
      </w:r>
      <w:r w:rsidRPr="00C45AC3">
        <w:rPr>
          <w:rFonts w:asciiTheme="minorHAnsi" w:hAnsiTheme="minorHAnsi"/>
        </w:rPr>
        <w:t>from last year’s grant</w:t>
      </w:r>
      <w:r w:rsidR="00407EAF" w:rsidRPr="00C45AC3">
        <w:rPr>
          <w:rFonts w:asciiTheme="minorHAnsi" w:hAnsiTheme="minorHAnsi"/>
        </w:rPr>
        <w:t>,</w:t>
      </w:r>
      <w:r w:rsidRPr="00C45AC3">
        <w:rPr>
          <w:rFonts w:asciiTheme="minorHAnsi" w:hAnsiTheme="minorHAnsi"/>
        </w:rPr>
        <w:t xml:space="preserve"> and have been give</w:t>
      </w:r>
      <w:r w:rsidR="00171650" w:rsidRPr="00C45AC3">
        <w:rPr>
          <w:rFonts w:asciiTheme="minorHAnsi" w:hAnsiTheme="minorHAnsi"/>
        </w:rPr>
        <w:t>n</w:t>
      </w:r>
      <w:r w:rsidR="002100F9">
        <w:rPr>
          <w:rFonts w:asciiTheme="minorHAnsi" w:hAnsiTheme="minorHAnsi"/>
        </w:rPr>
        <w:t xml:space="preserve"> </w:t>
      </w:r>
      <w:r w:rsidR="00542006">
        <w:rPr>
          <w:rFonts w:asciiTheme="minorHAnsi" w:hAnsiTheme="minorHAnsi"/>
        </w:rPr>
        <w:t>£</w:t>
      </w:r>
      <w:r w:rsidR="00171650" w:rsidRPr="00C45AC3">
        <w:rPr>
          <w:rFonts w:asciiTheme="minorHAnsi" w:hAnsiTheme="minorHAnsi"/>
        </w:rPr>
        <w:t xml:space="preserve"> </w:t>
      </w:r>
      <w:r w:rsidR="001F4AB5">
        <w:rPr>
          <w:rFonts w:asciiTheme="minorHAnsi" w:hAnsiTheme="minorHAnsi"/>
        </w:rPr>
        <w:t xml:space="preserve">17,007 </w:t>
      </w:r>
      <w:r w:rsidR="00171650" w:rsidRPr="00C45AC3">
        <w:rPr>
          <w:rFonts w:asciiTheme="minorHAnsi" w:hAnsiTheme="minorHAnsi"/>
        </w:rPr>
        <w:t>for this academic year (a total of</w:t>
      </w:r>
      <w:r w:rsidR="00542006">
        <w:rPr>
          <w:rFonts w:asciiTheme="minorHAnsi" w:hAnsiTheme="minorHAnsi"/>
        </w:rPr>
        <w:t xml:space="preserve"> £</w:t>
      </w:r>
      <w:r w:rsidR="00171650" w:rsidRPr="00C45AC3">
        <w:rPr>
          <w:rFonts w:asciiTheme="minorHAnsi" w:hAnsiTheme="minorHAnsi"/>
        </w:rPr>
        <w:t xml:space="preserve"> </w:t>
      </w:r>
      <w:r w:rsidR="001F4AB5">
        <w:rPr>
          <w:rFonts w:asciiTheme="minorHAnsi" w:hAnsiTheme="minorHAnsi"/>
        </w:rPr>
        <w:t>17,007</w:t>
      </w:r>
      <w:r w:rsidR="00171650" w:rsidRPr="00C45AC3">
        <w:rPr>
          <w:rFonts w:asciiTheme="minorHAnsi" w:hAnsiTheme="minorHAnsi"/>
        </w:rPr>
        <w:t>).</w:t>
      </w:r>
      <w:r w:rsidR="0050609F" w:rsidRPr="00C45AC3">
        <w:rPr>
          <w:rFonts w:asciiTheme="minorHAnsi" w:hAnsiTheme="minorHAnsi"/>
        </w:rPr>
        <w:t xml:space="preserve"> This year’s grant was based on a basic grant of</w:t>
      </w:r>
      <w:r w:rsidR="00542006">
        <w:rPr>
          <w:rFonts w:asciiTheme="minorHAnsi" w:hAnsiTheme="minorHAnsi"/>
        </w:rPr>
        <w:t xml:space="preserve"> £</w:t>
      </w:r>
      <w:r w:rsidR="001F4AB5">
        <w:rPr>
          <w:rFonts w:asciiTheme="minorHAnsi" w:hAnsiTheme="minorHAnsi"/>
        </w:rPr>
        <w:t>16,000</w:t>
      </w:r>
      <w:r w:rsidR="0050609F" w:rsidRPr="00C45AC3">
        <w:rPr>
          <w:rFonts w:asciiTheme="minorHAnsi" w:hAnsiTheme="minorHAnsi"/>
        </w:rPr>
        <w:t xml:space="preserve"> with </w:t>
      </w:r>
      <w:r w:rsidR="00542006">
        <w:rPr>
          <w:rFonts w:asciiTheme="minorHAnsi" w:hAnsiTheme="minorHAnsi"/>
        </w:rPr>
        <w:t>£</w:t>
      </w:r>
      <w:r w:rsidR="001F4AB5">
        <w:rPr>
          <w:rFonts w:asciiTheme="minorHAnsi" w:hAnsiTheme="minorHAnsi"/>
        </w:rPr>
        <w:t>10</w:t>
      </w:r>
      <w:r w:rsidR="0050609F" w:rsidRPr="00C45AC3">
        <w:rPr>
          <w:rFonts w:asciiTheme="minorHAnsi" w:hAnsiTheme="minorHAnsi"/>
        </w:rPr>
        <w:t xml:space="preserve"> per child head from Year 1 – 6 taken from the January school census.</w:t>
      </w:r>
    </w:p>
    <w:p w:rsidR="00F05D46" w:rsidRPr="00C45AC3" w:rsidRDefault="00F05D46" w:rsidP="00F05D46">
      <w:pPr>
        <w:pStyle w:val="NormalWeb"/>
        <w:rPr>
          <w:rFonts w:asciiTheme="minorHAnsi" w:hAnsiTheme="minorHAnsi"/>
        </w:rPr>
      </w:pPr>
      <w:r w:rsidRPr="00C45AC3">
        <w:rPr>
          <w:rFonts w:asciiTheme="minorHAnsi" w:hAnsiTheme="minorHAnsi"/>
        </w:rPr>
        <w:t xml:space="preserve">A number of measures have been implemented already and will continue to be implemented throughout the academic year. This funding has been provided to help improve learning in PE for </w:t>
      </w:r>
      <w:r w:rsidRPr="00C45AC3">
        <w:rPr>
          <w:rFonts w:asciiTheme="minorHAnsi" w:hAnsiTheme="minorHAnsi"/>
          <w:b/>
          <w:bCs/>
        </w:rPr>
        <w:t>all</w:t>
      </w:r>
      <w:r w:rsidRPr="00C45AC3">
        <w:rPr>
          <w:rFonts w:asciiTheme="minorHAnsi" w:hAnsiTheme="minorHAnsi"/>
        </w:rPr>
        <w:t xml:space="preserve"> children; enhance the current high quality lessons that the school already delivers as well as introducing additional opportunities in the form of new sports, clubs and competitions.</w:t>
      </w:r>
    </w:p>
    <w:p w:rsidR="00F05D46" w:rsidRPr="00C45AC3" w:rsidRDefault="00F05D46" w:rsidP="00F05D46">
      <w:pPr>
        <w:pStyle w:val="NormalWeb"/>
        <w:rPr>
          <w:rFonts w:asciiTheme="minorHAnsi" w:hAnsiTheme="minorHAnsi"/>
        </w:rPr>
      </w:pPr>
      <w:r w:rsidRPr="00C45AC3">
        <w:rPr>
          <w:rFonts w:asciiTheme="minorHAnsi" w:hAnsiTheme="minorHAnsi"/>
        </w:rPr>
        <w:t>We have already spent this grant on:</w:t>
      </w:r>
    </w:p>
    <w:p w:rsidR="00F05D46" w:rsidRPr="00C45AC3" w:rsidRDefault="00F05D46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Introducing children to new and different sports from the national curriculum to promote inclusion for all, including those with disabilities and those with special needs</w:t>
      </w:r>
    </w:p>
    <w:p w:rsidR="00F05D46" w:rsidRPr="00C45AC3" w:rsidRDefault="00F05D46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Hiring specialist teachers and qualified sports coaches to work alongside our teachers in PE lessons</w:t>
      </w:r>
    </w:p>
    <w:p w:rsidR="00F05D46" w:rsidRPr="00C45AC3" w:rsidRDefault="0083131B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Providing</w:t>
      </w:r>
      <w:r w:rsidR="00F05D46" w:rsidRPr="00C45AC3">
        <w:rPr>
          <w:sz w:val="24"/>
          <w:szCs w:val="24"/>
        </w:rPr>
        <w:t xml:space="preserve"> opportunities to take part in inter and intra sports competitions including Schools Games events</w:t>
      </w:r>
    </w:p>
    <w:p w:rsidR="009E2B7A" w:rsidRPr="00C45AC3" w:rsidRDefault="009E2B7A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Providing the opportunity for children to participate in a wide range of sports and physical activities with a broader network of peers from the West Dorset area and further afield</w:t>
      </w:r>
    </w:p>
    <w:p w:rsidR="00F05D46" w:rsidRPr="00C45AC3" w:rsidRDefault="00F05D46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Promoting fitness and leadership skills to some of our less confident children</w:t>
      </w:r>
    </w:p>
    <w:p w:rsidR="00F05D46" w:rsidRPr="00C45AC3" w:rsidRDefault="00F05D46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Giving extra support to our most talented children in sport</w:t>
      </w:r>
    </w:p>
    <w:p w:rsidR="00F05D46" w:rsidRPr="00C45AC3" w:rsidRDefault="00F05D46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Improving some of our sports equipment enabling more children to participate in a variety of sports and clubs</w:t>
      </w:r>
    </w:p>
    <w:p w:rsidR="00F05D46" w:rsidRPr="00C45AC3" w:rsidRDefault="00F05D46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 xml:space="preserve">Improving our links with external </w:t>
      </w:r>
      <w:r w:rsidR="00C54BB3" w:rsidRPr="00C45AC3">
        <w:rPr>
          <w:sz w:val="24"/>
          <w:szCs w:val="24"/>
        </w:rPr>
        <w:t>c</w:t>
      </w:r>
      <w:r w:rsidRPr="00C45AC3">
        <w:rPr>
          <w:sz w:val="24"/>
          <w:szCs w:val="24"/>
        </w:rPr>
        <w:t>ommunity sports providers</w:t>
      </w:r>
    </w:p>
    <w:p w:rsidR="00F05D46" w:rsidRPr="00C45AC3" w:rsidRDefault="00F05D46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Contributing towards employing a pyramid school sports co-ordinator</w:t>
      </w:r>
    </w:p>
    <w:p w:rsidR="00F05D46" w:rsidRPr="00C45AC3" w:rsidRDefault="009E2B7A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Membership to West Dorset Sports Association</w:t>
      </w:r>
    </w:p>
    <w:p w:rsidR="009E2B7A" w:rsidRPr="00C45AC3" w:rsidRDefault="009E2B7A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Providing the opportunity for children to take part in outdoor and adventurous sports</w:t>
      </w:r>
    </w:p>
    <w:p w:rsidR="009E2B7A" w:rsidRDefault="009E2B7A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45AC3">
        <w:rPr>
          <w:sz w:val="24"/>
          <w:szCs w:val="24"/>
        </w:rPr>
        <w:t>Providing training for staff in a range of sports</w:t>
      </w:r>
    </w:p>
    <w:p w:rsidR="00542006" w:rsidRDefault="00542006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Hiring a Sport apprentice to help with PE lessons and clubs in school</w:t>
      </w:r>
    </w:p>
    <w:p w:rsidR="00401540" w:rsidRDefault="00401540" w:rsidP="00F05D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F4AB5">
        <w:rPr>
          <w:sz w:val="24"/>
          <w:szCs w:val="24"/>
        </w:rPr>
        <w:t xml:space="preserve">Encouraging safety in water. We have achieved </w:t>
      </w:r>
      <w:r w:rsidR="001F4AB5" w:rsidRPr="001F4AB5">
        <w:rPr>
          <w:sz w:val="24"/>
          <w:szCs w:val="24"/>
        </w:rPr>
        <w:t>91</w:t>
      </w:r>
      <w:r w:rsidRPr="001F4AB5">
        <w:rPr>
          <w:sz w:val="24"/>
          <w:szCs w:val="24"/>
        </w:rPr>
        <w:t xml:space="preserve">% of all year 6 pupils to swim competently, confidently and proficiently 25 meters. </w:t>
      </w:r>
      <w:r w:rsidR="001F4AB5" w:rsidRPr="001F4AB5">
        <w:rPr>
          <w:sz w:val="24"/>
          <w:szCs w:val="24"/>
        </w:rPr>
        <w:t>82</w:t>
      </w:r>
      <w:r w:rsidR="00271C6B" w:rsidRPr="001F4AB5">
        <w:rPr>
          <w:sz w:val="24"/>
          <w:szCs w:val="24"/>
        </w:rPr>
        <w:t xml:space="preserve">% of year 6 children can use a range of strokes effectively. </w:t>
      </w:r>
      <w:r w:rsidR="001F4AB5" w:rsidRPr="001F4AB5">
        <w:rPr>
          <w:sz w:val="24"/>
          <w:szCs w:val="24"/>
        </w:rPr>
        <w:t>82</w:t>
      </w:r>
      <w:r w:rsidR="00271C6B" w:rsidRPr="001F4AB5">
        <w:rPr>
          <w:sz w:val="24"/>
          <w:szCs w:val="24"/>
        </w:rPr>
        <w:t>%</w:t>
      </w:r>
      <w:r w:rsidR="00271C6B">
        <w:rPr>
          <w:sz w:val="24"/>
          <w:szCs w:val="24"/>
        </w:rPr>
        <w:t xml:space="preserve"> of year 6 children can perform self-rescue in different water-based situations. </w:t>
      </w:r>
    </w:p>
    <w:p w:rsidR="00401540" w:rsidRPr="00C45AC3" w:rsidRDefault="00401540" w:rsidP="00401540">
      <w:pPr>
        <w:spacing w:before="100" w:beforeAutospacing="1" w:after="100" w:afterAutospacing="1" w:line="240" w:lineRule="auto"/>
        <w:ind w:left="360"/>
        <w:rPr>
          <w:sz w:val="24"/>
          <w:szCs w:val="24"/>
        </w:rPr>
      </w:pPr>
    </w:p>
    <w:p w:rsidR="00F05D46" w:rsidRDefault="00F05D46" w:rsidP="00F05D46">
      <w:pPr>
        <w:pStyle w:val="NormalWeb"/>
        <w:rPr>
          <w:rFonts w:asciiTheme="minorHAnsi" w:hAnsiTheme="minorHAnsi"/>
        </w:rPr>
      </w:pPr>
      <w:r w:rsidRPr="00C45AC3">
        <w:rPr>
          <w:rFonts w:asciiTheme="minorHAnsi" w:hAnsiTheme="minorHAnsi"/>
        </w:rPr>
        <w:t>This will impact on our children gaining new skills</w:t>
      </w:r>
      <w:r w:rsidR="009E2B7A" w:rsidRPr="00C45AC3">
        <w:rPr>
          <w:rFonts w:asciiTheme="minorHAnsi" w:hAnsiTheme="minorHAnsi"/>
        </w:rPr>
        <w:t>, confidence</w:t>
      </w:r>
      <w:r w:rsidRPr="00C45AC3">
        <w:rPr>
          <w:rFonts w:asciiTheme="minorHAnsi" w:hAnsiTheme="minorHAnsi"/>
        </w:rPr>
        <w:t xml:space="preserve"> and experiences and our teachers learning new techniques and knowledge to aid </w:t>
      </w:r>
      <w:r w:rsidR="009E2B7A" w:rsidRPr="00C45AC3">
        <w:rPr>
          <w:rFonts w:asciiTheme="minorHAnsi" w:hAnsiTheme="minorHAnsi"/>
        </w:rPr>
        <w:t>them in teaching sport and PE. We strongly believe that our commitment to sport has a profound benefit on the academic achievements of our pupils.</w:t>
      </w:r>
    </w:p>
    <w:p w:rsidR="00D82541" w:rsidRDefault="00D82541" w:rsidP="00F05D46">
      <w:pPr>
        <w:pStyle w:val="NormalWeb"/>
        <w:rPr>
          <w:rFonts w:asciiTheme="minorHAnsi" w:hAnsiTheme="minorHAnsi"/>
        </w:rPr>
      </w:pPr>
    </w:p>
    <w:p w:rsidR="00D82541" w:rsidRDefault="00D82541" w:rsidP="00F05D46">
      <w:pPr>
        <w:pStyle w:val="NormalWeb"/>
        <w:rPr>
          <w:rFonts w:asciiTheme="minorHAnsi" w:hAnsiTheme="minorHAnsi"/>
          <w:u w:val="single"/>
        </w:rPr>
      </w:pPr>
      <w:r w:rsidRPr="00D82541">
        <w:rPr>
          <w:rFonts w:asciiTheme="minorHAnsi" w:hAnsiTheme="minorHAnsi"/>
          <w:u w:val="single"/>
        </w:rPr>
        <w:t>Next Year</w:t>
      </w:r>
      <w:r>
        <w:rPr>
          <w:rFonts w:asciiTheme="minorHAnsi" w:hAnsiTheme="minorHAnsi"/>
          <w:u w:val="single"/>
        </w:rPr>
        <w:t>s Plan</w:t>
      </w:r>
      <w:r w:rsidRPr="00D82541">
        <w:rPr>
          <w:rFonts w:asciiTheme="minorHAnsi" w:hAnsiTheme="minorHAnsi"/>
          <w:u w:val="single"/>
        </w:rPr>
        <w:t xml:space="preserve">: </w:t>
      </w:r>
    </w:p>
    <w:p w:rsidR="00D82541" w:rsidRDefault="00D82541" w:rsidP="00D82541">
      <w:pPr>
        <w:pStyle w:val="NormalWeb"/>
        <w:numPr>
          <w:ilvl w:val="0"/>
          <w:numId w:val="11"/>
        </w:numPr>
        <w:rPr>
          <w:rFonts w:asciiTheme="minorHAnsi" w:hAnsiTheme="minorHAnsi"/>
        </w:rPr>
      </w:pPr>
      <w:r w:rsidRPr="00D82541">
        <w:rPr>
          <w:rFonts w:asciiTheme="minorHAnsi" w:hAnsiTheme="minorHAnsi"/>
        </w:rPr>
        <w:t xml:space="preserve">To hire </w:t>
      </w:r>
      <w:r>
        <w:rPr>
          <w:rFonts w:asciiTheme="minorHAnsi" w:hAnsiTheme="minorHAnsi"/>
        </w:rPr>
        <w:t xml:space="preserve">a sports TA for 2 days a week to support the PE Curriculum and run lunch time activities to encourage children to have a go at a range of different sports. </w:t>
      </w:r>
      <w:r w:rsidR="00EB5C7D">
        <w:rPr>
          <w:rFonts w:asciiTheme="minorHAnsi" w:hAnsiTheme="minorHAnsi"/>
        </w:rPr>
        <w:t>To accompany sports teams to other venues. To encourage more reluctant pupils to become engaged in PE and sporting opportunities.</w:t>
      </w:r>
    </w:p>
    <w:p w:rsidR="00D82541" w:rsidRDefault="00D82541" w:rsidP="00D82541">
      <w:pPr>
        <w:pStyle w:val="NormalWeb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purchase more equipment for break time and lunch time to encourage more physical activity throughout the day and hit the active one hour at school. </w:t>
      </w:r>
    </w:p>
    <w:p w:rsidR="00D82541" w:rsidRPr="00D82541" w:rsidRDefault="00D82541" w:rsidP="00D82541">
      <w:pPr>
        <w:pStyle w:val="NormalWeb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purchase static outdoor equipment for children to use at break and lunch times. </w:t>
      </w:r>
      <w:r w:rsidR="005A7E48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9E2B7A" w:rsidRPr="00C45AC3" w:rsidRDefault="009E2B7A">
      <w:pPr>
        <w:rPr>
          <w:sz w:val="24"/>
          <w:szCs w:val="24"/>
        </w:rPr>
      </w:pPr>
    </w:p>
    <w:p w:rsidR="006C1B1E" w:rsidRPr="00C45AC3" w:rsidRDefault="006C1B1E">
      <w:pPr>
        <w:rPr>
          <w:b/>
          <w:sz w:val="24"/>
          <w:szCs w:val="24"/>
        </w:rPr>
      </w:pPr>
      <w:r w:rsidRPr="00C45AC3">
        <w:rPr>
          <w:b/>
          <w:sz w:val="24"/>
          <w:szCs w:val="24"/>
        </w:rPr>
        <w:t xml:space="preserve">Salway Ash Primary School </w:t>
      </w:r>
    </w:p>
    <w:p w:rsidR="006C1B1E" w:rsidRPr="00C45AC3" w:rsidRDefault="006C1B1E">
      <w:pPr>
        <w:rPr>
          <w:sz w:val="24"/>
          <w:szCs w:val="24"/>
        </w:rPr>
      </w:pPr>
      <w:r w:rsidRPr="00C45AC3">
        <w:rPr>
          <w:sz w:val="24"/>
          <w:szCs w:val="24"/>
        </w:rPr>
        <w:t>Primary Sport Premium Funding</w:t>
      </w:r>
      <w:r w:rsidR="004D3A99" w:rsidRPr="00C45AC3">
        <w:rPr>
          <w:sz w:val="24"/>
          <w:szCs w:val="24"/>
        </w:rPr>
        <w:t xml:space="preserve"> – School Year </w:t>
      </w:r>
      <w:r w:rsidR="00D82541">
        <w:rPr>
          <w:sz w:val="24"/>
          <w:szCs w:val="24"/>
        </w:rPr>
        <w:t>2018/2019</w:t>
      </w:r>
    </w:p>
    <w:tbl>
      <w:tblPr>
        <w:tblStyle w:val="TableGrid"/>
        <w:tblW w:w="14854" w:type="dxa"/>
        <w:tblLook w:val="04A0" w:firstRow="1" w:lastRow="0" w:firstColumn="1" w:lastColumn="0" w:noHBand="0" w:noVBand="1"/>
      </w:tblPr>
      <w:tblGrid>
        <w:gridCol w:w="2376"/>
        <w:gridCol w:w="2410"/>
        <w:gridCol w:w="4124"/>
        <w:gridCol w:w="2972"/>
        <w:gridCol w:w="2972"/>
      </w:tblGrid>
      <w:tr w:rsidR="004D3A99" w:rsidRPr="00C45AC3" w:rsidTr="00B1050E">
        <w:trPr>
          <w:trHeight w:val="238"/>
        </w:trPr>
        <w:tc>
          <w:tcPr>
            <w:tcW w:w="2376" w:type="dxa"/>
          </w:tcPr>
          <w:p w:rsidR="004D3A99" w:rsidRPr="00C45AC3" w:rsidRDefault="004D3A99">
            <w:pPr>
              <w:rPr>
                <w:b/>
                <w:sz w:val="18"/>
                <w:szCs w:val="24"/>
              </w:rPr>
            </w:pPr>
            <w:r w:rsidRPr="00C45AC3">
              <w:rPr>
                <w:b/>
                <w:sz w:val="18"/>
                <w:szCs w:val="24"/>
              </w:rPr>
              <w:t>Description of Initiative</w:t>
            </w:r>
          </w:p>
        </w:tc>
        <w:tc>
          <w:tcPr>
            <w:tcW w:w="2410" w:type="dxa"/>
          </w:tcPr>
          <w:p w:rsidR="004D3A99" w:rsidRPr="00C45AC3" w:rsidRDefault="004D3A99">
            <w:pPr>
              <w:rPr>
                <w:b/>
                <w:sz w:val="18"/>
                <w:szCs w:val="24"/>
              </w:rPr>
            </w:pPr>
            <w:r w:rsidRPr="00C45AC3">
              <w:rPr>
                <w:b/>
                <w:sz w:val="18"/>
                <w:szCs w:val="24"/>
              </w:rPr>
              <w:t>Cost Implications</w:t>
            </w:r>
          </w:p>
        </w:tc>
        <w:tc>
          <w:tcPr>
            <w:tcW w:w="4124" w:type="dxa"/>
          </w:tcPr>
          <w:p w:rsidR="004D3A99" w:rsidRPr="00C45AC3" w:rsidRDefault="004D3A99" w:rsidP="004D3A99">
            <w:pPr>
              <w:rPr>
                <w:b/>
                <w:sz w:val="18"/>
                <w:szCs w:val="24"/>
              </w:rPr>
            </w:pPr>
            <w:r w:rsidRPr="00C45AC3">
              <w:rPr>
                <w:b/>
                <w:sz w:val="18"/>
                <w:szCs w:val="24"/>
              </w:rPr>
              <w:t>CPD opportunities</w:t>
            </w:r>
          </w:p>
        </w:tc>
        <w:tc>
          <w:tcPr>
            <w:tcW w:w="2972" w:type="dxa"/>
          </w:tcPr>
          <w:p w:rsidR="004D3A99" w:rsidRPr="00C45AC3" w:rsidRDefault="004D3A99">
            <w:pPr>
              <w:rPr>
                <w:b/>
                <w:sz w:val="18"/>
                <w:szCs w:val="24"/>
              </w:rPr>
            </w:pPr>
            <w:r w:rsidRPr="00C45AC3">
              <w:rPr>
                <w:b/>
                <w:sz w:val="18"/>
                <w:szCs w:val="24"/>
              </w:rPr>
              <w:t>Impact on Pupils</w:t>
            </w:r>
          </w:p>
        </w:tc>
        <w:tc>
          <w:tcPr>
            <w:tcW w:w="2972" w:type="dxa"/>
          </w:tcPr>
          <w:p w:rsidR="004D3A99" w:rsidRPr="00C45AC3" w:rsidRDefault="004D3A99">
            <w:pPr>
              <w:rPr>
                <w:b/>
                <w:sz w:val="18"/>
                <w:szCs w:val="24"/>
              </w:rPr>
            </w:pPr>
            <w:r w:rsidRPr="00C45AC3">
              <w:rPr>
                <w:b/>
                <w:sz w:val="18"/>
                <w:szCs w:val="24"/>
              </w:rPr>
              <w:t>Evidence of Impact</w:t>
            </w:r>
          </w:p>
        </w:tc>
      </w:tr>
      <w:tr w:rsidR="004D3A99" w:rsidRPr="00C45AC3" w:rsidTr="00B1050E">
        <w:trPr>
          <w:trHeight w:val="834"/>
        </w:trPr>
        <w:tc>
          <w:tcPr>
            <w:tcW w:w="2376" w:type="dxa"/>
          </w:tcPr>
          <w:p w:rsidR="004D3A99" w:rsidRPr="00C45AC3" w:rsidRDefault="004D3A99" w:rsidP="00542006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Attending the S</w:t>
            </w:r>
            <w:r w:rsidR="001428A8" w:rsidRPr="00C45AC3">
              <w:rPr>
                <w:sz w:val="18"/>
                <w:szCs w:val="24"/>
              </w:rPr>
              <w:t>chool Sport Conference September 201</w:t>
            </w:r>
            <w:r w:rsidR="00542006">
              <w:rPr>
                <w:sz w:val="18"/>
                <w:szCs w:val="24"/>
              </w:rPr>
              <w:t>7</w:t>
            </w:r>
          </w:p>
        </w:tc>
        <w:tc>
          <w:tcPr>
            <w:tcW w:w="2410" w:type="dxa"/>
          </w:tcPr>
          <w:p w:rsidR="004D3A99" w:rsidRDefault="004B4BE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Free</w:t>
            </w:r>
            <w:r w:rsidR="00DE7C5C" w:rsidRPr="00C45AC3">
              <w:rPr>
                <w:sz w:val="18"/>
                <w:szCs w:val="24"/>
              </w:rPr>
              <w:t xml:space="preserve"> entry</w:t>
            </w:r>
            <w:r w:rsidR="00542006">
              <w:rPr>
                <w:sz w:val="18"/>
                <w:szCs w:val="24"/>
              </w:rPr>
              <w:t xml:space="preserve"> PE co-ordinator</w:t>
            </w:r>
            <w:r>
              <w:rPr>
                <w:sz w:val="18"/>
                <w:szCs w:val="24"/>
              </w:rPr>
              <w:t>/Gove</w:t>
            </w:r>
            <w:r w:rsidR="00BC604D">
              <w:rPr>
                <w:sz w:val="18"/>
                <w:szCs w:val="24"/>
              </w:rPr>
              <w:t>r</w:t>
            </w:r>
            <w:r>
              <w:rPr>
                <w:sz w:val="18"/>
                <w:szCs w:val="24"/>
              </w:rPr>
              <w:t>nor</w:t>
            </w:r>
          </w:p>
          <w:p w:rsidR="00542006" w:rsidRDefault="0054200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£65 Apprentice </w:t>
            </w:r>
          </w:p>
          <w:p w:rsidR="00542006" w:rsidRPr="00C45AC3" w:rsidRDefault="00542006" w:rsidP="006128D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</w:t>
            </w:r>
          </w:p>
        </w:tc>
        <w:tc>
          <w:tcPr>
            <w:tcW w:w="4124" w:type="dxa"/>
          </w:tcPr>
          <w:p w:rsidR="004D3A99" w:rsidRPr="00C45AC3" w:rsidRDefault="004D3A99">
            <w:pPr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4D3A99" w:rsidRPr="00C45AC3" w:rsidRDefault="004D3A99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Management of Primary Sport Premium</w:t>
            </w:r>
          </w:p>
          <w:p w:rsidR="004D3A99" w:rsidRPr="00C45AC3" w:rsidRDefault="004D3A99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Long-term management and organisation of PE within the school</w:t>
            </w:r>
          </w:p>
        </w:tc>
        <w:tc>
          <w:tcPr>
            <w:tcW w:w="2972" w:type="dxa"/>
          </w:tcPr>
          <w:p w:rsidR="004D3A99" w:rsidRPr="00C45AC3" w:rsidRDefault="00EA1B3C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 xml:space="preserve">- School Sports </w:t>
            </w:r>
            <w:r w:rsidR="00542006">
              <w:rPr>
                <w:sz w:val="18"/>
                <w:szCs w:val="24"/>
              </w:rPr>
              <w:t>Platinum Award 2018/2019</w:t>
            </w:r>
          </w:p>
          <w:p w:rsidR="004D3A99" w:rsidRPr="00C45AC3" w:rsidRDefault="004D3A99">
            <w:pPr>
              <w:rPr>
                <w:sz w:val="18"/>
                <w:szCs w:val="24"/>
              </w:rPr>
            </w:pPr>
          </w:p>
        </w:tc>
      </w:tr>
      <w:tr w:rsidR="004D3A99" w:rsidRPr="00C45AC3" w:rsidTr="00B1050E">
        <w:trPr>
          <w:trHeight w:val="1567"/>
        </w:trPr>
        <w:tc>
          <w:tcPr>
            <w:tcW w:w="2376" w:type="dxa"/>
          </w:tcPr>
          <w:p w:rsidR="004D3A99" w:rsidRPr="00542006" w:rsidRDefault="004D3A99">
            <w:pPr>
              <w:rPr>
                <w:sz w:val="18"/>
                <w:szCs w:val="24"/>
                <w:highlight w:val="yellow"/>
              </w:rPr>
            </w:pPr>
            <w:r w:rsidRPr="00401540">
              <w:rPr>
                <w:sz w:val="18"/>
                <w:szCs w:val="24"/>
              </w:rPr>
              <w:t>Employment of School Sports Co-ordinator (in conjunction with pyramid schools)</w:t>
            </w:r>
          </w:p>
        </w:tc>
        <w:tc>
          <w:tcPr>
            <w:tcW w:w="2410" w:type="dxa"/>
          </w:tcPr>
          <w:p w:rsidR="004D3A99" w:rsidRPr="00C45AC3" w:rsidRDefault="004D3A99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Annual employment</w:t>
            </w:r>
          </w:p>
          <w:p w:rsidR="004D3A99" w:rsidRPr="00C45AC3" w:rsidRDefault="00D82541" w:rsidP="00F11BC0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(£1,566.16</w:t>
            </w:r>
            <w:r w:rsidR="008F06DA">
              <w:rPr>
                <w:sz w:val="18"/>
                <w:szCs w:val="24"/>
              </w:rPr>
              <w:t>)</w:t>
            </w:r>
          </w:p>
        </w:tc>
        <w:tc>
          <w:tcPr>
            <w:tcW w:w="4124" w:type="dxa"/>
          </w:tcPr>
          <w:p w:rsidR="00513DC7" w:rsidRDefault="00542006" w:rsidP="0054200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- Children being able to enter lots of level 1 and 2 competitions against local teams. </w:t>
            </w:r>
          </w:p>
          <w:p w:rsidR="00542006" w:rsidRPr="00C45AC3" w:rsidRDefault="00542006" w:rsidP="0054200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- Children attending sport festivals as a class.</w:t>
            </w:r>
          </w:p>
        </w:tc>
        <w:tc>
          <w:tcPr>
            <w:tcW w:w="2972" w:type="dxa"/>
          </w:tcPr>
          <w:p w:rsidR="00513DC7" w:rsidRPr="00C45AC3" w:rsidRDefault="00513DC7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Improved skills in various sports</w:t>
            </w:r>
          </w:p>
          <w:p w:rsidR="004D3A99" w:rsidRPr="00C45AC3" w:rsidRDefault="00513DC7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Sports leaders trained in autumn term</w:t>
            </w:r>
          </w:p>
          <w:p w:rsidR="00513DC7" w:rsidRPr="00C45AC3" w:rsidRDefault="00323EC7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Opportunities to comp</w:t>
            </w:r>
            <w:r w:rsidR="00513DC7" w:rsidRPr="00C45AC3">
              <w:rPr>
                <w:sz w:val="18"/>
                <w:szCs w:val="24"/>
              </w:rPr>
              <w:t>ete in various sports across the cluster and beyond</w:t>
            </w:r>
          </w:p>
          <w:p w:rsidR="00513DC7" w:rsidRPr="00C45AC3" w:rsidRDefault="00513DC7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Improved self-confidence</w:t>
            </w:r>
          </w:p>
          <w:p w:rsidR="00513DC7" w:rsidRPr="00C45AC3" w:rsidRDefault="00513DC7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Team work and co-operation</w:t>
            </w:r>
          </w:p>
        </w:tc>
        <w:tc>
          <w:tcPr>
            <w:tcW w:w="2972" w:type="dxa"/>
          </w:tcPr>
          <w:p w:rsidR="004D3A99" w:rsidRPr="00C45AC3" w:rsidRDefault="00513DC7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Participation in pyramid events</w:t>
            </w:r>
          </w:p>
          <w:p w:rsidR="00513DC7" w:rsidRPr="00C45AC3" w:rsidRDefault="00513DC7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Success in pyramid events</w:t>
            </w:r>
          </w:p>
          <w:p w:rsidR="00513DC7" w:rsidRPr="00C45AC3" w:rsidRDefault="00513DC7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Quotes from children</w:t>
            </w:r>
          </w:p>
        </w:tc>
      </w:tr>
      <w:tr w:rsidR="00401540" w:rsidRPr="00C45AC3" w:rsidTr="00B1050E">
        <w:trPr>
          <w:trHeight w:val="1567"/>
        </w:trPr>
        <w:tc>
          <w:tcPr>
            <w:tcW w:w="2376" w:type="dxa"/>
          </w:tcPr>
          <w:p w:rsidR="00401540" w:rsidRPr="00401540" w:rsidRDefault="006128D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 xml:space="preserve">Performing arts Teacher </w:t>
            </w:r>
            <w:r w:rsidR="00401540">
              <w:rPr>
                <w:sz w:val="18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01540" w:rsidRPr="00C45AC3" w:rsidRDefault="00401540" w:rsidP="006128D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</w:t>
            </w:r>
            <w:r w:rsidR="006128D4">
              <w:rPr>
                <w:sz w:val="18"/>
                <w:szCs w:val="24"/>
              </w:rPr>
              <w:t>1550</w:t>
            </w:r>
          </w:p>
        </w:tc>
        <w:tc>
          <w:tcPr>
            <w:tcW w:w="4124" w:type="dxa"/>
          </w:tcPr>
          <w:p w:rsidR="00401540" w:rsidRDefault="00401540" w:rsidP="00542006">
            <w:pPr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6128D4" w:rsidRPr="006128D4" w:rsidRDefault="006128D4" w:rsidP="006128D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This year we have had a performing arts teacher in school for 1 afternoon a week. She has been doing active literacy with the children. Each year group has had a block of sessions where they learned and helped create a dance, piece of drama and a song.</w:t>
            </w:r>
          </w:p>
          <w:p w:rsidR="00401540" w:rsidRDefault="00401540" w:rsidP="00401540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All Children took part in high quality </w:t>
            </w:r>
            <w:r w:rsidR="006128D4">
              <w:rPr>
                <w:sz w:val="18"/>
                <w:szCs w:val="24"/>
              </w:rPr>
              <w:t xml:space="preserve">performing </w:t>
            </w:r>
            <w:r w:rsidR="00EB6024">
              <w:rPr>
                <w:sz w:val="18"/>
                <w:szCs w:val="24"/>
              </w:rPr>
              <w:t>arts lessons</w:t>
            </w:r>
            <w:r>
              <w:rPr>
                <w:sz w:val="18"/>
                <w:szCs w:val="24"/>
              </w:rPr>
              <w:t xml:space="preserve">. </w:t>
            </w:r>
          </w:p>
          <w:p w:rsidR="00401540" w:rsidRDefault="00401540" w:rsidP="00401540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Lot</w:t>
            </w:r>
            <w:r w:rsidR="006128D4">
              <w:rPr>
                <w:sz w:val="18"/>
                <w:szCs w:val="24"/>
              </w:rPr>
              <w:t>s of children enjoyed learning literacy in a different manor</w:t>
            </w:r>
            <w:r>
              <w:rPr>
                <w:sz w:val="18"/>
                <w:szCs w:val="24"/>
              </w:rPr>
              <w:t xml:space="preserve">. </w:t>
            </w:r>
          </w:p>
          <w:p w:rsidR="00401540" w:rsidRPr="00401540" w:rsidRDefault="00401540" w:rsidP="006128D4">
            <w:pPr>
              <w:pStyle w:val="ListParagraph"/>
              <w:ind w:left="360"/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401540" w:rsidRPr="00C45AC3" w:rsidRDefault="00401540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</w:t>
            </w:r>
            <w:r w:rsidR="006128D4">
              <w:rPr>
                <w:sz w:val="18"/>
                <w:szCs w:val="24"/>
              </w:rPr>
              <w:t>All children were part of an end of</w:t>
            </w:r>
            <w:r w:rsidR="00EB5C7D">
              <w:rPr>
                <w:sz w:val="18"/>
                <w:szCs w:val="24"/>
              </w:rPr>
              <w:t xml:space="preserve"> session performance to show off </w:t>
            </w:r>
            <w:r w:rsidR="006128D4">
              <w:rPr>
                <w:sz w:val="18"/>
                <w:szCs w:val="24"/>
              </w:rPr>
              <w:t xml:space="preserve">what they have learned. </w:t>
            </w:r>
          </w:p>
        </w:tc>
      </w:tr>
      <w:tr w:rsidR="0019488A" w:rsidRPr="00C45AC3" w:rsidTr="00B1050E">
        <w:trPr>
          <w:trHeight w:val="477"/>
        </w:trPr>
        <w:tc>
          <w:tcPr>
            <w:tcW w:w="2376" w:type="dxa"/>
          </w:tcPr>
          <w:p w:rsidR="0019488A" w:rsidRPr="001F4AB5" w:rsidRDefault="0019488A" w:rsidP="00B1050E">
            <w:pPr>
              <w:rPr>
                <w:sz w:val="18"/>
                <w:szCs w:val="24"/>
              </w:rPr>
            </w:pPr>
            <w:r w:rsidRPr="001F4AB5">
              <w:rPr>
                <w:sz w:val="18"/>
                <w:szCs w:val="24"/>
              </w:rPr>
              <w:t xml:space="preserve">Sports Apprentice </w:t>
            </w:r>
          </w:p>
        </w:tc>
        <w:tc>
          <w:tcPr>
            <w:tcW w:w="2410" w:type="dxa"/>
          </w:tcPr>
          <w:p w:rsidR="0019488A" w:rsidRPr="001F4AB5" w:rsidRDefault="001F4AB5" w:rsidP="00A001B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£4776</w:t>
            </w:r>
          </w:p>
        </w:tc>
        <w:tc>
          <w:tcPr>
            <w:tcW w:w="4124" w:type="dxa"/>
          </w:tcPr>
          <w:p w:rsidR="0019488A" w:rsidRPr="00C45AC3" w:rsidRDefault="0019488A" w:rsidP="00B1050E">
            <w:pPr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19488A" w:rsidRPr="00C45AC3" w:rsidRDefault="0019488A" w:rsidP="00B1050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Sports apprentice to help class teachers with everyday PE lessons </w:t>
            </w:r>
          </w:p>
        </w:tc>
        <w:tc>
          <w:tcPr>
            <w:tcW w:w="2972" w:type="dxa"/>
          </w:tcPr>
          <w:p w:rsidR="0019488A" w:rsidRPr="0019488A" w:rsidRDefault="0019488A" w:rsidP="0019488A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Teachers had support with teaching, planning and setting up for PE lessons. </w:t>
            </w:r>
            <w:r w:rsidR="00EB6024">
              <w:rPr>
                <w:sz w:val="18"/>
                <w:szCs w:val="24"/>
              </w:rPr>
              <w:t>Sporting teams and events accompanied.</w:t>
            </w:r>
          </w:p>
        </w:tc>
      </w:tr>
      <w:tr w:rsidR="00542006" w:rsidRPr="00C45AC3" w:rsidTr="00B1050E">
        <w:trPr>
          <w:trHeight w:val="79"/>
        </w:trPr>
        <w:tc>
          <w:tcPr>
            <w:tcW w:w="2376" w:type="dxa"/>
          </w:tcPr>
          <w:p w:rsidR="00542006" w:rsidRPr="00C45AC3" w:rsidRDefault="00542006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Bridport Lions Swimarathon Entry</w:t>
            </w:r>
          </w:p>
        </w:tc>
        <w:tc>
          <w:tcPr>
            <w:tcW w:w="2410" w:type="dxa"/>
          </w:tcPr>
          <w:p w:rsidR="00542006" w:rsidRPr="00C45AC3" w:rsidRDefault="00542006" w:rsidP="00542006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Fee £</w:t>
            </w:r>
            <w:r>
              <w:rPr>
                <w:sz w:val="18"/>
                <w:szCs w:val="24"/>
              </w:rPr>
              <w:t>4</w:t>
            </w:r>
            <w:r w:rsidRPr="00C45AC3">
              <w:rPr>
                <w:sz w:val="18"/>
                <w:szCs w:val="24"/>
              </w:rPr>
              <w:t>0</w:t>
            </w:r>
          </w:p>
        </w:tc>
        <w:tc>
          <w:tcPr>
            <w:tcW w:w="4124" w:type="dxa"/>
          </w:tcPr>
          <w:p w:rsidR="00542006" w:rsidRPr="00C45AC3" w:rsidRDefault="00542006" w:rsidP="00B1050E">
            <w:pPr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542006" w:rsidRPr="00C45AC3" w:rsidRDefault="00542006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Chance for pupils to compete in an out-of-school event and raise money for charity</w:t>
            </w:r>
          </w:p>
          <w:p w:rsidR="00542006" w:rsidRPr="00C45AC3" w:rsidRDefault="00542006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 xml:space="preserve">- To share swimming skills with peers and raise confidence </w:t>
            </w:r>
          </w:p>
        </w:tc>
        <w:tc>
          <w:tcPr>
            <w:tcW w:w="2972" w:type="dxa"/>
          </w:tcPr>
          <w:p w:rsidR="00542006" w:rsidRPr="00C45AC3" w:rsidRDefault="00542006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Raised awareness of being able to make a difference</w:t>
            </w:r>
          </w:p>
          <w:p w:rsidR="00542006" w:rsidRPr="00C45AC3" w:rsidRDefault="00542006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Publicity in local paper</w:t>
            </w:r>
          </w:p>
          <w:p w:rsidR="00542006" w:rsidRPr="00C45AC3" w:rsidRDefault="00542006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Trophies in the school cabinet</w:t>
            </w:r>
          </w:p>
          <w:p w:rsidR="00542006" w:rsidRPr="00C45AC3" w:rsidRDefault="00542006" w:rsidP="00B1050E">
            <w:pPr>
              <w:rPr>
                <w:sz w:val="18"/>
                <w:szCs w:val="24"/>
              </w:rPr>
            </w:pPr>
          </w:p>
        </w:tc>
      </w:tr>
    </w:tbl>
    <w:p w:rsidR="00C45AC3" w:rsidRDefault="00C45AC3"/>
    <w:tbl>
      <w:tblPr>
        <w:tblStyle w:val="TableGrid"/>
        <w:tblW w:w="14854" w:type="dxa"/>
        <w:tblLook w:val="04A0" w:firstRow="1" w:lastRow="0" w:firstColumn="1" w:lastColumn="0" w:noHBand="0" w:noVBand="1"/>
      </w:tblPr>
      <w:tblGrid>
        <w:gridCol w:w="2376"/>
        <w:gridCol w:w="2410"/>
        <w:gridCol w:w="4124"/>
        <w:gridCol w:w="2972"/>
        <w:gridCol w:w="2972"/>
      </w:tblGrid>
      <w:tr w:rsidR="00D35F16" w:rsidRPr="00C45AC3" w:rsidTr="00B1050E">
        <w:trPr>
          <w:trHeight w:val="1632"/>
        </w:trPr>
        <w:tc>
          <w:tcPr>
            <w:tcW w:w="2376" w:type="dxa"/>
          </w:tcPr>
          <w:p w:rsidR="008F06DA" w:rsidRPr="00C45AC3" w:rsidRDefault="004B4BEA" w:rsidP="00B1050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Bronze Ambassador training </w:t>
            </w:r>
          </w:p>
        </w:tc>
        <w:tc>
          <w:tcPr>
            <w:tcW w:w="2410" w:type="dxa"/>
          </w:tcPr>
          <w:p w:rsidR="00D35F16" w:rsidRDefault="004B4BEA" w:rsidP="00B1050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£30 – entry fee </w:t>
            </w:r>
          </w:p>
          <w:p w:rsidR="004B4BEA" w:rsidRPr="00C45AC3" w:rsidRDefault="004B4BEA" w:rsidP="00B1050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£70 – transport </w:t>
            </w:r>
          </w:p>
        </w:tc>
        <w:tc>
          <w:tcPr>
            <w:tcW w:w="4124" w:type="dxa"/>
          </w:tcPr>
          <w:p w:rsidR="00D35F16" w:rsidRPr="00C45AC3" w:rsidRDefault="00D35F16" w:rsidP="004B4BEA">
            <w:pPr>
              <w:spacing w:before="100" w:beforeAutospacing="1" w:after="100" w:afterAutospacing="1"/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4B4BEA" w:rsidRPr="004B4BEA" w:rsidRDefault="004B4BEA" w:rsidP="004B4BEA">
            <w:pPr>
              <w:spacing w:before="100" w:beforeAutospacing="1" w:after="100" w:afterAutospacing="1"/>
              <w:rPr>
                <w:sz w:val="20"/>
                <w:szCs w:val="24"/>
              </w:rPr>
            </w:pPr>
            <w:r w:rsidRPr="004B4BEA">
              <w:rPr>
                <w:sz w:val="20"/>
                <w:szCs w:val="24"/>
              </w:rPr>
              <w:t>Promoting fitness and leadership skills to some of our less confident children</w:t>
            </w:r>
          </w:p>
          <w:p w:rsidR="00D35F16" w:rsidRPr="008F06DA" w:rsidRDefault="00D35F16" w:rsidP="008F06DA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8F06DA" w:rsidRDefault="004B4BEA" w:rsidP="008F06DA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running lunchtime and break time activities </w:t>
            </w:r>
          </w:p>
          <w:p w:rsidR="004B4BEA" w:rsidRPr="008F06DA" w:rsidRDefault="004B4BEA" w:rsidP="008F06DA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Children supporting with sports day</w:t>
            </w:r>
          </w:p>
        </w:tc>
      </w:tr>
      <w:tr w:rsidR="00501106" w:rsidRPr="00C45AC3" w:rsidTr="00B1050E">
        <w:trPr>
          <w:trHeight w:val="1632"/>
        </w:trPr>
        <w:tc>
          <w:tcPr>
            <w:tcW w:w="2376" w:type="dxa"/>
          </w:tcPr>
          <w:p w:rsidR="00501106" w:rsidRDefault="00501106">
            <w:pPr>
              <w:rPr>
                <w:sz w:val="18"/>
                <w:szCs w:val="24"/>
              </w:rPr>
            </w:pPr>
          </w:p>
          <w:p w:rsidR="008F06DA" w:rsidRDefault="008F06DA">
            <w:pPr>
              <w:rPr>
                <w:sz w:val="18"/>
                <w:szCs w:val="24"/>
              </w:rPr>
            </w:pPr>
          </w:p>
          <w:p w:rsidR="008F06DA" w:rsidRDefault="001225A3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Dorchester Schools swimming Gala </w:t>
            </w:r>
          </w:p>
          <w:p w:rsidR="008F06DA" w:rsidRDefault="008F06DA">
            <w:pPr>
              <w:rPr>
                <w:sz w:val="18"/>
                <w:szCs w:val="24"/>
              </w:rPr>
            </w:pPr>
          </w:p>
          <w:p w:rsidR="008F06DA" w:rsidRDefault="008F06DA">
            <w:pPr>
              <w:rPr>
                <w:sz w:val="18"/>
                <w:szCs w:val="24"/>
              </w:rPr>
            </w:pPr>
          </w:p>
          <w:p w:rsidR="008F06DA" w:rsidRDefault="008F06DA">
            <w:pPr>
              <w:rPr>
                <w:sz w:val="18"/>
                <w:szCs w:val="24"/>
              </w:rPr>
            </w:pPr>
          </w:p>
          <w:p w:rsidR="008F06DA" w:rsidRDefault="008F06DA">
            <w:pPr>
              <w:rPr>
                <w:sz w:val="18"/>
                <w:szCs w:val="24"/>
              </w:rPr>
            </w:pPr>
          </w:p>
          <w:p w:rsidR="008F06DA" w:rsidRDefault="008F06DA">
            <w:pPr>
              <w:rPr>
                <w:sz w:val="18"/>
                <w:szCs w:val="24"/>
              </w:rPr>
            </w:pPr>
          </w:p>
          <w:p w:rsidR="008F06DA" w:rsidRDefault="008F06DA">
            <w:pPr>
              <w:rPr>
                <w:sz w:val="18"/>
                <w:szCs w:val="24"/>
              </w:rPr>
            </w:pPr>
          </w:p>
          <w:p w:rsidR="008F06DA" w:rsidRPr="00C45AC3" w:rsidRDefault="008F06DA">
            <w:pPr>
              <w:rPr>
                <w:sz w:val="18"/>
                <w:szCs w:val="24"/>
              </w:rPr>
            </w:pPr>
          </w:p>
        </w:tc>
        <w:tc>
          <w:tcPr>
            <w:tcW w:w="2410" w:type="dxa"/>
          </w:tcPr>
          <w:p w:rsidR="00501106" w:rsidRPr="00C45AC3" w:rsidRDefault="001225A3" w:rsidP="00477E6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£20 entry fee</w:t>
            </w:r>
          </w:p>
        </w:tc>
        <w:tc>
          <w:tcPr>
            <w:tcW w:w="4124" w:type="dxa"/>
          </w:tcPr>
          <w:p w:rsidR="00501106" w:rsidRPr="00C45AC3" w:rsidRDefault="00501106">
            <w:pPr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501106" w:rsidRDefault="001225A3" w:rsidP="001225A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to take part in swimming against local schools. </w:t>
            </w:r>
          </w:p>
          <w:p w:rsidR="001225A3" w:rsidRPr="001225A3" w:rsidRDefault="001225A3" w:rsidP="001225A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progressing into further swimming galas. </w:t>
            </w:r>
          </w:p>
        </w:tc>
        <w:tc>
          <w:tcPr>
            <w:tcW w:w="2972" w:type="dxa"/>
          </w:tcPr>
          <w:p w:rsidR="00EA1B3C" w:rsidRDefault="001225A3" w:rsidP="001225A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enjoying swimming </w:t>
            </w:r>
          </w:p>
          <w:p w:rsidR="001225A3" w:rsidRDefault="001225A3" w:rsidP="001225A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progressing further with their swimming ability </w:t>
            </w:r>
          </w:p>
          <w:p w:rsidR="001225A3" w:rsidRDefault="001225A3" w:rsidP="001225A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Children’s quotes</w:t>
            </w:r>
          </w:p>
          <w:p w:rsidR="001F4AB5" w:rsidRDefault="001F4AB5" w:rsidP="001F4AB5">
            <w:pPr>
              <w:rPr>
                <w:sz w:val="18"/>
                <w:szCs w:val="24"/>
              </w:rPr>
            </w:pPr>
          </w:p>
          <w:p w:rsidR="001F4AB5" w:rsidRDefault="001F4AB5" w:rsidP="001F4AB5">
            <w:pPr>
              <w:rPr>
                <w:sz w:val="18"/>
                <w:szCs w:val="24"/>
              </w:rPr>
            </w:pPr>
          </w:p>
          <w:p w:rsidR="001F4AB5" w:rsidRDefault="001F4AB5" w:rsidP="001F4AB5">
            <w:pPr>
              <w:rPr>
                <w:sz w:val="18"/>
                <w:szCs w:val="24"/>
              </w:rPr>
            </w:pPr>
          </w:p>
          <w:p w:rsidR="001F4AB5" w:rsidRDefault="001F4AB5" w:rsidP="001F4AB5">
            <w:pPr>
              <w:rPr>
                <w:sz w:val="18"/>
                <w:szCs w:val="24"/>
              </w:rPr>
            </w:pPr>
          </w:p>
          <w:p w:rsidR="001F4AB5" w:rsidRDefault="001F4AB5" w:rsidP="001F4AB5">
            <w:pPr>
              <w:rPr>
                <w:sz w:val="18"/>
                <w:szCs w:val="24"/>
              </w:rPr>
            </w:pPr>
          </w:p>
          <w:p w:rsidR="001F4AB5" w:rsidRDefault="001F4AB5" w:rsidP="001F4AB5">
            <w:pPr>
              <w:rPr>
                <w:sz w:val="18"/>
                <w:szCs w:val="24"/>
              </w:rPr>
            </w:pPr>
          </w:p>
          <w:p w:rsidR="001F4AB5" w:rsidRPr="001F4AB5" w:rsidRDefault="001F4AB5" w:rsidP="001F4AB5">
            <w:pPr>
              <w:rPr>
                <w:sz w:val="18"/>
                <w:szCs w:val="24"/>
              </w:rPr>
            </w:pPr>
          </w:p>
        </w:tc>
      </w:tr>
      <w:tr w:rsidR="001225A3" w:rsidRPr="00C45AC3" w:rsidTr="00B1050E">
        <w:trPr>
          <w:trHeight w:val="148"/>
        </w:trPr>
        <w:tc>
          <w:tcPr>
            <w:tcW w:w="2376" w:type="dxa"/>
          </w:tcPr>
          <w:p w:rsidR="001225A3" w:rsidRPr="00C45AC3" w:rsidRDefault="001225A3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lastRenderedPageBreak/>
              <w:t>Beaminster Pyramid Dance Festival</w:t>
            </w:r>
          </w:p>
        </w:tc>
        <w:tc>
          <w:tcPr>
            <w:tcW w:w="2410" w:type="dxa"/>
          </w:tcPr>
          <w:p w:rsidR="001225A3" w:rsidRPr="00C45AC3" w:rsidRDefault="001225A3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 xml:space="preserve">- </w:t>
            </w:r>
            <w:r>
              <w:rPr>
                <w:sz w:val="18"/>
                <w:szCs w:val="24"/>
              </w:rPr>
              <w:t>£93</w:t>
            </w:r>
            <w:r w:rsidRPr="00C45AC3">
              <w:rPr>
                <w:sz w:val="18"/>
                <w:szCs w:val="24"/>
              </w:rPr>
              <w:t xml:space="preserve"> to Freshwater</w:t>
            </w:r>
          </w:p>
          <w:p w:rsidR="001225A3" w:rsidRPr="00C45AC3" w:rsidRDefault="001225A3" w:rsidP="001225A3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£</w:t>
            </w:r>
            <w:r w:rsidR="00814615">
              <w:rPr>
                <w:sz w:val="18"/>
                <w:szCs w:val="24"/>
              </w:rPr>
              <w:t>95</w:t>
            </w:r>
            <w:r w:rsidRPr="00C45AC3">
              <w:rPr>
                <w:sz w:val="18"/>
                <w:szCs w:val="24"/>
              </w:rPr>
              <w:t xml:space="preserve"> SW Coaches</w:t>
            </w:r>
          </w:p>
        </w:tc>
        <w:tc>
          <w:tcPr>
            <w:tcW w:w="4124" w:type="dxa"/>
          </w:tcPr>
          <w:p w:rsidR="001225A3" w:rsidRPr="00C45AC3" w:rsidRDefault="001225A3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Chance to observe and discuss dance with other PE leaders</w:t>
            </w:r>
          </w:p>
          <w:p w:rsidR="001225A3" w:rsidRPr="00C45AC3" w:rsidRDefault="001225A3" w:rsidP="00B1050E">
            <w:pPr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1225A3" w:rsidRPr="00C45AC3" w:rsidRDefault="001225A3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Confidence to perform in dance – both boys and girls</w:t>
            </w:r>
          </w:p>
          <w:p w:rsidR="001225A3" w:rsidRPr="00C45AC3" w:rsidRDefault="001225A3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The enjoyment of performing with a large group of peers</w:t>
            </w:r>
          </w:p>
          <w:p w:rsidR="001225A3" w:rsidRPr="00C45AC3" w:rsidRDefault="001225A3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Chance to participate in swimming and ten-pin bowling with peers from other schools – developing interaction with children previously unknown to them</w:t>
            </w:r>
          </w:p>
        </w:tc>
        <w:tc>
          <w:tcPr>
            <w:tcW w:w="2972" w:type="dxa"/>
          </w:tcPr>
          <w:p w:rsidR="001225A3" w:rsidRPr="00C45AC3" w:rsidRDefault="001225A3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Children participating in local village pantomime and school talent show</w:t>
            </w:r>
          </w:p>
          <w:p w:rsidR="001225A3" w:rsidRPr="00C45AC3" w:rsidRDefault="001225A3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Video/photos of the event</w:t>
            </w:r>
          </w:p>
          <w:p w:rsidR="001225A3" w:rsidRPr="00C45AC3" w:rsidRDefault="001225A3" w:rsidP="00B1050E">
            <w:pPr>
              <w:rPr>
                <w:sz w:val="18"/>
                <w:szCs w:val="24"/>
              </w:rPr>
            </w:pPr>
            <w:r w:rsidRPr="00C45AC3">
              <w:rPr>
                <w:sz w:val="18"/>
                <w:szCs w:val="24"/>
              </w:rPr>
              <w:t>- Quotes</w:t>
            </w:r>
          </w:p>
        </w:tc>
      </w:tr>
      <w:tr w:rsidR="001225A3" w:rsidRPr="00C45AC3" w:rsidTr="00B1050E">
        <w:trPr>
          <w:trHeight w:val="97"/>
        </w:trPr>
        <w:tc>
          <w:tcPr>
            <w:tcW w:w="2376" w:type="dxa"/>
          </w:tcPr>
          <w:p w:rsidR="001225A3" w:rsidRDefault="001225A3" w:rsidP="00B1050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West Dorset Schools Collaboration swimming Gala </w:t>
            </w:r>
          </w:p>
          <w:p w:rsidR="001225A3" w:rsidRDefault="001225A3" w:rsidP="00B1050E">
            <w:pPr>
              <w:rPr>
                <w:sz w:val="18"/>
                <w:szCs w:val="24"/>
              </w:rPr>
            </w:pPr>
          </w:p>
          <w:p w:rsidR="001225A3" w:rsidRDefault="001225A3" w:rsidP="00B1050E">
            <w:pPr>
              <w:rPr>
                <w:sz w:val="18"/>
                <w:szCs w:val="24"/>
              </w:rPr>
            </w:pPr>
          </w:p>
          <w:p w:rsidR="001225A3" w:rsidRDefault="001225A3" w:rsidP="00B1050E">
            <w:pPr>
              <w:rPr>
                <w:sz w:val="18"/>
                <w:szCs w:val="24"/>
              </w:rPr>
            </w:pPr>
          </w:p>
          <w:p w:rsidR="001225A3" w:rsidRDefault="001225A3" w:rsidP="00B1050E">
            <w:pPr>
              <w:rPr>
                <w:sz w:val="18"/>
                <w:szCs w:val="24"/>
              </w:rPr>
            </w:pPr>
          </w:p>
          <w:p w:rsidR="001225A3" w:rsidRDefault="001225A3" w:rsidP="00B1050E">
            <w:pPr>
              <w:rPr>
                <w:sz w:val="18"/>
                <w:szCs w:val="24"/>
              </w:rPr>
            </w:pPr>
          </w:p>
          <w:p w:rsidR="001225A3" w:rsidRDefault="001225A3" w:rsidP="00B1050E">
            <w:pPr>
              <w:rPr>
                <w:sz w:val="18"/>
                <w:szCs w:val="24"/>
              </w:rPr>
            </w:pPr>
          </w:p>
          <w:p w:rsidR="001225A3" w:rsidRPr="00C45AC3" w:rsidRDefault="001225A3" w:rsidP="00B1050E">
            <w:pPr>
              <w:rPr>
                <w:sz w:val="18"/>
                <w:szCs w:val="24"/>
              </w:rPr>
            </w:pPr>
          </w:p>
        </w:tc>
        <w:tc>
          <w:tcPr>
            <w:tcW w:w="2410" w:type="dxa"/>
          </w:tcPr>
          <w:p w:rsidR="001225A3" w:rsidRPr="00C45AC3" w:rsidRDefault="001225A3" w:rsidP="004B4BE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</w:t>
            </w:r>
            <w:r w:rsidR="004B4BEA">
              <w:rPr>
                <w:sz w:val="18"/>
                <w:szCs w:val="24"/>
              </w:rPr>
              <w:t>40</w:t>
            </w:r>
            <w:r>
              <w:rPr>
                <w:sz w:val="18"/>
                <w:szCs w:val="24"/>
              </w:rPr>
              <w:t xml:space="preserve"> entry fee</w:t>
            </w:r>
          </w:p>
        </w:tc>
        <w:tc>
          <w:tcPr>
            <w:tcW w:w="4124" w:type="dxa"/>
          </w:tcPr>
          <w:p w:rsidR="001225A3" w:rsidRPr="00C45AC3" w:rsidRDefault="001225A3" w:rsidP="00B1050E">
            <w:pPr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1225A3" w:rsidRDefault="001225A3" w:rsidP="00B1050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to take part in swimming against local schools. </w:t>
            </w:r>
          </w:p>
          <w:p w:rsidR="001225A3" w:rsidRPr="001225A3" w:rsidRDefault="001225A3" w:rsidP="00B1050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progressing into further swimming galas. </w:t>
            </w:r>
          </w:p>
        </w:tc>
        <w:tc>
          <w:tcPr>
            <w:tcW w:w="2972" w:type="dxa"/>
          </w:tcPr>
          <w:p w:rsidR="001225A3" w:rsidRDefault="001225A3" w:rsidP="00B1050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enjoying swimming </w:t>
            </w:r>
          </w:p>
          <w:p w:rsidR="001225A3" w:rsidRDefault="001225A3" w:rsidP="00B1050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progressing further with their swimming ability </w:t>
            </w:r>
          </w:p>
          <w:p w:rsidR="001225A3" w:rsidRPr="001225A3" w:rsidRDefault="001225A3" w:rsidP="00B1050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Children’s quotes</w:t>
            </w:r>
          </w:p>
        </w:tc>
      </w:tr>
      <w:tr w:rsidR="001225A3" w:rsidRPr="00C45AC3" w:rsidTr="00B1050E">
        <w:trPr>
          <w:trHeight w:val="896"/>
        </w:trPr>
        <w:tc>
          <w:tcPr>
            <w:tcW w:w="2376" w:type="dxa"/>
          </w:tcPr>
          <w:p w:rsidR="001225A3" w:rsidRPr="00C45AC3" w:rsidRDefault="001225A3" w:rsidP="00B1050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Weymouth Outdoor Education Centre </w:t>
            </w:r>
          </w:p>
        </w:tc>
        <w:tc>
          <w:tcPr>
            <w:tcW w:w="2410" w:type="dxa"/>
          </w:tcPr>
          <w:p w:rsidR="001225A3" w:rsidRPr="00C45AC3" w:rsidRDefault="001225A3" w:rsidP="00A001B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</w:t>
            </w:r>
            <w:r w:rsidR="00A001BE">
              <w:rPr>
                <w:sz w:val="18"/>
                <w:szCs w:val="24"/>
              </w:rPr>
              <w:t>956</w:t>
            </w:r>
          </w:p>
        </w:tc>
        <w:tc>
          <w:tcPr>
            <w:tcW w:w="4124" w:type="dxa"/>
          </w:tcPr>
          <w:p w:rsidR="001225A3" w:rsidRPr="00C45AC3" w:rsidRDefault="001225A3" w:rsidP="00B1050E">
            <w:pPr>
              <w:rPr>
                <w:sz w:val="18"/>
                <w:szCs w:val="24"/>
              </w:rPr>
            </w:pPr>
          </w:p>
        </w:tc>
        <w:tc>
          <w:tcPr>
            <w:tcW w:w="2972" w:type="dxa"/>
          </w:tcPr>
          <w:p w:rsidR="001225A3" w:rsidRPr="00C45AC3" w:rsidRDefault="001225A3" w:rsidP="00D0011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Year </w:t>
            </w:r>
            <w:r w:rsidR="0019488A">
              <w:rPr>
                <w:sz w:val="18"/>
                <w:szCs w:val="24"/>
              </w:rPr>
              <w:t>1</w:t>
            </w:r>
            <w:proofErr w:type="gramStart"/>
            <w:r w:rsidR="0019488A">
              <w:rPr>
                <w:sz w:val="18"/>
                <w:szCs w:val="24"/>
              </w:rPr>
              <w:t>,2,</w:t>
            </w:r>
            <w:r w:rsidR="00D0011A">
              <w:rPr>
                <w:sz w:val="18"/>
                <w:szCs w:val="24"/>
              </w:rPr>
              <w:t>3</w:t>
            </w:r>
            <w:proofErr w:type="gramEnd"/>
            <w:r w:rsidR="00D0011A">
              <w:rPr>
                <w:sz w:val="18"/>
                <w:szCs w:val="24"/>
              </w:rPr>
              <w:t xml:space="preserve">, </w:t>
            </w:r>
            <w:r>
              <w:rPr>
                <w:sz w:val="18"/>
                <w:szCs w:val="24"/>
              </w:rPr>
              <w:t xml:space="preserve">4 </w:t>
            </w:r>
            <w:r w:rsidR="00D0011A">
              <w:rPr>
                <w:sz w:val="18"/>
                <w:szCs w:val="24"/>
              </w:rPr>
              <w:t>and 5</w:t>
            </w:r>
            <w:r>
              <w:rPr>
                <w:sz w:val="18"/>
                <w:szCs w:val="24"/>
              </w:rPr>
              <w:t>children to take part in outdoor learning activities such as arch</w:t>
            </w:r>
            <w:r w:rsidR="00D0011A">
              <w:rPr>
                <w:sz w:val="18"/>
                <w:szCs w:val="24"/>
              </w:rPr>
              <w:t xml:space="preserve">ery, tunnelling bouldering and kayaking. </w:t>
            </w:r>
          </w:p>
        </w:tc>
        <w:tc>
          <w:tcPr>
            <w:tcW w:w="2972" w:type="dxa"/>
          </w:tcPr>
          <w:p w:rsidR="001225A3" w:rsidRPr="001225A3" w:rsidRDefault="001225A3" w:rsidP="001225A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Children’s quotes </w:t>
            </w:r>
          </w:p>
        </w:tc>
      </w:tr>
    </w:tbl>
    <w:tbl>
      <w:tblPr>
        <w:tblStyle w:val="TableGrid"/>
        <w:tblpPr w:leftFromText="180" w:rightFromText="180" w:vertAnchor="text" w:horzAnchor="margin" w:tblpY="316"/>
        <w:tblW w:w="14874" w:type="dxa"/>
        <w:tblLook w:val="04A0" w:firstRow="1" w:lastRow="0" w:firstColumn="1" w:lastColumn="0" w:noHBand="0" w:noVBand="1"/>
      </w:tblPr>
      <w:tblGrid>
        <w:gridCol w:w="2376"/>
        <w:gridCol w:w="2410"/>
        <w:gridCol w:w="4111"/>
        <w:gridCol w:w="2977"/>
        <w:gridCol w:w="3000"/>
      </w:tblGrid>
      <w:tr w:rsidR="00E6670B" w:rsidRPr="00C45AC3" w:rsidTr="00B1050E">
        <w:trPr>
          <w:trHeight w:val="1092"/>
        </w:trPr>
        <w:tc>
          <w:tcPr>
            <w:tcW w:w="2376" w:type="dxa"/>
          </w:tcPr>
          <w:p w:rsidR="0019488A" w:rsidRPr="00C45AC3" w:rsidRDefault="00814615" w:rsidP="0019488A">
            <w:pPr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Bikeability</w:t>
            </w:r>
            <w:proofErr w:type="spellEnd"/>
            <w:r>
              <w:rPr>
                <w:sz w:val="18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9488A" w:rsidRPr="00C45AC3" w:rsidRDefault="00814615" w:rsidP="00A001B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£160</w:t>
            </w:r>
          </w:p>
        </w:tc>
        <w:tc>
          <w:tcPr>
            <w:tcW w:w="4111" w:type="dxa"/>
          </w:tcPr>
          <w:p w:rsidR="0019488A" w:rsidRPr="00C45AC3" w:rsidRDefault="0019488A" w:rsidP="0019488A">
            <w:pPr>
              <w:rPr>
                <w:sz w:val="18"/>
                <w:szCs w:val="24"/>
              </w:rPr>
            </w:pPr>
          </w:p>
        </w:tc>
        <w:tc>
          <w:tcPr>
            <w:tcW w:w="2977" w:type="dxa"/>
          </w:tcPr>
          <w:p w:rsidR="0019488A" w:rsidRDefault="00814615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Year 5/6 pupils had the opportunity to get a certificate in cycling on the road. </w:t>
            </w:r>
          </w:p>
          <w:p w:rsidR="00814615" w:rsidRPr="00C45AC3" w:rsidRDefault="00814615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were able to take part in the session and ride their bikes with a qualified instructor on the playground and then on the road. </w:t>
            </w:r>
          </w:p>
        </w:tc>
        <w:tc>
          <w:tcPr>
            <w:tcW w:w="3000" w:type="dxa"/>
          </w:tcPr>
          <w:p w:rsidR="0019488A" w:rsidRDefault="00814615" w:rsidP="0019488A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Photos on the website </w:t>
            </w:r>
          </w:p>
          <w:p w:rsidR="00814615" w:rsidRPr="001225A3" w:rsidRDefault="00814615" w:rsidP="0019488A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riding their bikes to school and at home. </w:t>
            </w:r>
          </w:p>
        </w:tc>
      </w:tr>
      <w:tr w:rsidR="00E6670B" w:rsidRPr="00C45AC3" w:rsidTr="00B1050E">
        <w:trPr>
          <w:trHeight w:val="638"/>
        </w:trPr>
        <w:tc>
          <w:tcPr>
            <w:tcW w:w="2376" w:type="dxa"/>
          </w:tcPr>
          <w:p w:rsidR="0019488A" w:rsidRPr="001F4AB5" w:rsidRDefault="0019488A" w:rsidP="0019488A">
            <w:pPr>
              <w:rPr>
                <w:sz w:val="18"/>
                <w:szCs w:val="24"/>
              </w:rPr>
            </w:pPr>
            <w:r w:rsidRPr="001F4AB5">
              <w:rPr>
                <w:sz w:val="18"/>
                <w:szCs w:val="24"/>
              </w:rPr>
              <w:t xml:space="preserve">Swimming Lessons </w:t>
            </w:r>
            <w:r w:rsidR="001F4AB5">
              <w:rPr>
                <w:sz w:val="18"/>
                <w:szCs w:val="24"/>
              </w:rPr>
              <w:t xml:space="preserve">+ transport </w:t>
            </w:r>
          </w:p>
        </w:tc>
        <w:tc>
          <w:tcPr>
            <w:tcW w:w="2410" w:type="dxa"/>
          </w:tcPr>
          <w:p w:rsidR="0019488A" w:rsidRPr="001F4AB5" w:rsidRDefault="00E6670B" w:rsidP="00A001BE">
            <w:pPr>
              <w:rPr>
                <w:sz w:val="18"/>
                <w:szCs w:val="24"/>
              </w:rPr>
            </w:pPr>
            <w:r w:rsidRPr="001F4AB5">
              <w:rPr>
                <w:sz w:val="18"/>
                <w:szCs w:val="24"/>
              </w:rPr>
              <w:t>£</w:t>
            </w:r>
            <w:r w:rsidR="001F4AB5">
              <w:rPr>
                <w:sz w:val="18"/>
                <w:szCs w:val="24"/>
              </w:rPr>
              <w:t>1856.6</w:t>
            </w:r>
            <w:r w:rsidR="00540EA9" w:rsidRPr="001F4AB5">
              <w:rPr>
                <w:sz w:val="18"/>
                <w:szCs w:val="24"/>
              </w:rPr>
              <w:t>0</w:t>
            </w:r>
            <w:r w:rsidR="00F47DAB">
              <w:rPr>
                <w:sz w:val="18"/>
                <w:szCs w:val="24"/>
              </w:rPr>
              <w:t xml:space="preserve"> (To cover the costs over the statuary requirements for swimming)</w:t>
            </w:r>
          </w:p>
        </w:tc>
        <w:tc>
          <w:tcPr>
            <w:tcW w:w="4111" w:type="dxa"/>
          </w:tcPr>
          <w:p w:rsidR="0019488A" w:rsidRPr="00C45AC3" w:rsidRDefault="0019488A" w:rsidP="0019488A">
            <w:pPr>
              <w:rPr>
                <w:sz w:val="18"/>
                <w:szCs w:val="24"/>
              </w:rPr>
            </w:pPr>
          </w:p>
        </w:tc>
        <w:tc>
          <w:tcPr>
            <w:tcW w:w="2977" w:type="dxa"/>
          </w:tcPr>
          <w:p w:rsidR="0019488A" w:rsidRDefault="0019488A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To take part in swimming lessons </w:t>
            </w:r>
          </w:p>
          <w:p w:rsidR="001F4AB5" w:rsidRPr="00C45AC3" w:rsidRDefault="001F4AB5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Every child in every year group </w:t>
            </w:r>
            <w:proofErr w:type="gramStart"/>
            <w:r>
              <w:rPr>
                <w:sz w:val="18"/>
                <w:szCs w:val="24"/>
              </w:rPr>
              <w:t>were</w:t>
            </w:r>
            <w:proofErr w:type="gramEnd"/>
            <w:r>
              <w:rPr>
                <w:sz w:val="18"/>
                <w:szCs w:val="24"/>
              </w:rPr>
              <w:t xml:space="preserve"> able to access swimming lessons. </w:t>
            </w:r>
          </w:p>
        </w:tc>
        <w:tc>
          <w:tcPr>
            <w:tcW w:w="3000" w:type="dxa"/>
          </w:tcPr>
          <w:p w:rsidR="0019488A" w:rsidRPr="0019488A" w:rsidRDefault="0019488A" w:rsidP="0019488A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Children’s quotes </w:t>
            </w:r>
          </w:p>
        </w:tc>
      </w:tr>
      <w:tr w:rsidR="00E6670B" w:rsidRPr="00C45AC3" w:rsidTr="00B1050E">
        <w:trPr>
          <w:trHeight w:val="219"/>
        </w:trPr>
        <w:tc>
          <w:tcPr>
            <w:tcW w:w="2376" w:type="dxa"/>
          </w:tcPr>
          <w:p w:rsidR="0019488A" w:rsidRPr="00C45AC3" w:rsidRDefault="00DB0AB7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Children’s</w:t>
            </w:r>
            <w:r w:rsidR="00E6670B">
              <w:rPr>
                <w:sz w:val="18"/>
                <w:szCs w:val="24"/>
              </w:rPr>
              <w:t xml:space="preserve"> sporting transport </w:t>
            </w:r>
          </w:p>
        </w:tc>
        <w:tc>
          <w:tcPr>
            <w:tcW w:w="2410" w:type="dxa"/>
          </w:tcPr>
          <w:p w:rsidR="0019488A" w:rsidRDefault="00814615" w:rsidP="00540EA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£90 </w:t>
            </w:r>
            <w:proofErr w:type="spellStart"/>
            <w:r>
              <w:rPr>
                <w:sz w:val="18"/>
                <w:szCs w:val="24"/>
              </w:rPr>
              <w:t>quicksticks</w:t>
            </w:r>
            <w:proofErr w:type="spellEnd"/>
            <w:r>
              <w:rPr>
                <w:sz w:val="18"/>
                <w:szCs w:val="24"/>
              </w:rPr>
              <w:t xml:space="preserve"> transport </w:t>
            </w:r>
          </w:p>
          <w:p w:rsidR="006E6EC9" w:rsidRDefault="006E6EC9" w:rsidP="00540EA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£225 year 3/4 to </w:t>
            </w:r>
            <w:proofErr w:type="spellStart"/>
            <w:r>
              <w:rPr>
                <w:sz w:val="18"/>
                <w:szCs w:val="24"/>
              </w:rPr>
              <w:t>woec</w:t>
            </w:r>
            <w:proofErr w:type="spellEnd"/>
          </w:p>
          <w:p w:rsidR="006E6EC9" w:rsidRDefault="006E6EC9" w:rsidP="00540EA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£215 Year 5 to WOEC</w:t>
            </w:r>
          </w:p>
          <w:p w:rsidR="006E6EC9" w:rsidRDefault="006E6EC9" w:rsidP="00540EA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£125 KS2 swimming gala </w:t>
            </w:r>
          </w:p>
          <w:p w:rsidR="00814615" w:rsidRPr="00C45AC3" w:rsidRDefault="00814615" w:rsidP="00540EA9">
            <w:pPr>
              <w:rPr>
                <w:sz w:val="18"/>
                <w:szCs w:val="24"/>
              </w:rPr>
            </w:pPr>
          </w:p>
        </w:tc>
        <w:tc>
          <w:tcPr>
            <w:tcW w:w="4111" w:type="dxa"/>
          </w:tcPr>
          <w:p w:rsidR="0019488A" w:rsidRPr="00C45AC3" w:rsidRDefault="0019488A" w:rsidP="0019488A">
            <w:pPr>
              <w:rPr>
                <w:sz w:val="18"/>
                <w:szCs w:val="24"/>
              </w:rPr>
            </w:pPr>
          </w:p>
        </w:tc>
        <w:tc>
          <w:tcPr>
            <w:tcW w:w="2977" w:type="dxa"/>
          </w:tcPr>
          <w:p w:rsidR="0019488A" w:rsidRPr="00C45AC3" w:rsidRDefault="00E6670B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Children were</w:t>
            </w:r>
            <w:r w:rsidR="00DB0AB7">
              <w:rPr>
                <w:sz w:val="18"/>
                <w:szCs w:val="24"/>
              </w:rPr>
              <w:t xml:space="preserve"> able to attend swimming gala</w:t>
            </w:r>
            <w:r>
              <w:rPr>
                <w:sz w:val="18"/>
                <w:szCs w:val="24"/>
              </w:rPr>
              <w:t xml:space="preserve">, local sports festivals and competitions by having transport. </w:t>
            </w:r>
          </w:p>
        </w:tc>
        <w:tc>
          <w:tcPr>
            <w:tcW w:w="3000" w:type="dxa"/>
          </w:tcPr>
          <w:p w:rsidR="0019488A" w:rsidRPr="00C45AC3" w:rsidRDefault="00E6670B" w:rsidP="0019488A">
            <w:pPr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Childrens</w:t>
            </w:r>
            <w:proofErr w:type="spellEnd"/>
            <w:r>
              <w:rPr>
                <w:sz w:val="18"/>
                <w:szCs w:val="24"/>
              </w:rPr>
              <w:t xml:space="preserve"> quotes </w:t>
            </w:r>
          </w:p>
        </w:tc>
      </w:tr>
      <w:tr w:rsidR="00E6670B" w:rsidRPr="00C45AC3" w:rsidTr="00B1050E">
        <w:trPr>
          <w:trHeight w:val="219"/>
        </w:trPr>
        <w:tc>
          <w:tcPr>
            <w:tcW w:w="2376" w:type="dxa"/>
          </w:tcPr>
          <w:p w:rsidR="00E6670B" w:rsidRDefault="00E6670B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PE Equipment </w:t>
            </w:r>
          </w:p>
        </w:tc>
        <w:tc>
          <w:tcPr>
            <w:tcW w:w="2410" w:type="dxa"/>
          </w:tcPr>
          <w:p w:rsidR="00E6670B" w:rsidRDefault="00E6670B" w:rsidP="004B4BE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</w:t>
            </w:r>
            <w:r w:rsidR="004B4BEA">
              <w:rPr>
                <w:sz w:val="18"/>
                <w:szCs w:val="24"/>
              </w:rPr>
              <w:t xml:space="preserve">497.70 – 10 linking gymnastics mats </w:t>
            </w:r>
          </w:p>
          <w:p w:rsidR="004B4BEA" w:rsidRDefault="00814615" w:rsidP="004B4BE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£257.95 – foam gymnastics </w:t>
            </w:r>
            <w:r>
              <w:rPr>
                <w:sz w:val="18"/>
                <w:szCs w:val="24"/>
              </w:rPr>
              <w:lastRenderedPageBreak/>
              <w:t xml:space="preserve">wedge </w:t>
            </w:r>
          </w:p>
          <w:p w:rsidR="00814615" w:rsidRDefault="00814615" w:rsidP="004B4BE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£20 – Ball pump </w:t>
            </w:r>
          </w:p>
        </w:tc>
        <w:tc>
          <w:tcPr>
            <w:tcW w:w="4111" w:type="dxa"/>
          </w:tcPr>
          <w:p w:rsidR="00E6670B" w:rsidRPr="00C45AC3" w:rsidRDefault="00E6670B" w:rsidP="0019488A">
            <w:pPr>
              <w:rPr>
                <w:sz w:val="18"/>
                <w:szCs w:val="24"/>
              </w:rPr>
            </w:pPr>
          </w:p>
        </w:tc>
        <w:tc>
          <w:tcPr>
            <w:tcW w:w="2977" w:type="dxa"/>
          </w:tcPr>
          <w:p w:rsidR="00E6670B" w:rsidRDefault="004B4BEA" w:rsidP="004B4BE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New gymnastics mats purchased </w:t>
            </w:r>
          </w:p>
          <w:p w:rsidR="004B4BEA" w:rsidRDefault="004B4BEA" w:rsidP="004B4BE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Gymnastics wedge purchased </w:t>
            </w:r>
          </w:p>
          <w:p w:rsidR="00814615" w:rsidRPr="004B4BEA" w:rsidRDefault="00814615" w:rsidP="004B4BE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Ball pump purchased so all balls were </w:t>
            </w:r>
            <w:r>
              <w:rPr>
                <w:sz w:val="18"/>
                <w:szCs w:val="24"/>
              </w:rPr>
              <w:lastRenderedPageBreak/>
              <w:t xml:space="preserve">able to be used during PE sessions so all children had more opportunity to be active during PE lessons. </w:t>
            </w:r>
          </w:p>
        </w:tc>
        <w:tc>
          <w:tcPr>
            <w:tcW w:w="3000" w:type="dxa"/>
          </w:tcPr>
          <w:p w:rsidR="00E6670B" w:rsidRDefault="00E6670B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 xml:space="preserve">This enabled all children </w:t>
            </w:r>
            <w:r w:rsidR="00814615">
              <w:rPr>
                <w:sz w:val="18"/>
                <w:szCs w:val="24"/>
              </w:rPr>
              <w:t xml:space="preserve">to take part in the best quality gymnastics teaching. </w:t>
            </w:r>
            <w:r>
              <w:rPr>
                <w:sz w:val="18"/>
                <w:szCs w:val="24"/>
              </w:rPr>
              <w:t xml:space="preserve"> </w:t>
            </w:r>
          </w:p>
          <w:p w:rsidR="00E6670B" w:rsidRDefault="00E6670B" w:rsidP="0019488A">
            <w:pPr>
              <w:rPr>
                <w:sz w:val="18"/>
                <w:szCs w:val="24"/>
              </w:rPr>
            </w:pPr>
          </w:p>
          <w:p w:rsidR="00E6670B" w:rsidRPr="00C45AC3" w:rsidRDefault="00E6670B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Children’s quotes </w:t>
            </w:r>
          </w:p>
        </w:tc>
      </w:tr>
      <w:tr w:rsidR="00E6670B" w:rsidRPr="00C45AC3" w:rsidTr="00B1050E">
        <w:trPr>
          <w:trHeight w:val="219"/>
        </w:trPr>
        <w:tc>
          <w:tcPr>
            <w:tcW w:w="2376" w:type="dxa"/>
          </w:tcPr>
          <w:p w:rsidR="00540EA9" w:rsidRDefault="00814615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 xml:space="preserve">Get Set 4 PE curriculum </w:t>
            </w:r>
          </w:p>
        </w:tc>
        <w:tc>
          <w:tcPr>
            <w:tcW w:w="2410" w:type="dxa"/>
          </w:tcPr>
          <w:p w:rsidR="00E6670B" w:rsidRDefault="00814615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£657</w:t>
            </w:r>
          </w:p>
        </w:tc>
        <w:tc>
          <w:tcPr>
            <w:tcW w:w="4111" w:type="dxa"/>
          </w:tcPr>
          <w:p w:rsidR="00E6670B" w:rsidRPr="00C45AC3" w:rsidRDefault="00814615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Purchased a PE curriculum to help the teachers with planning and assessment of PE and Sport. All teachers have been provided with a log in. This curriculum makes sure that all children have been provided with the best PE teaching possible. </w:t>
            </w:r>
          </w:p>
        </w:tc>
        <w:tc>
          <w:tcPr>
            <w:tcW w:w="2977" w:type="dxa"/>
          </w:tcPr>
          <w:p w:rsidR="00E6670B" w:rsidRPr="00C45AC3" w:rsidRDefault="00814615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have been immersed in high quality PE teaching by teaching staff, </w:t>
            </w:r>
            <w:proofErr w:type="gramStart"/>
            <w:r>
              <w:rPr>
                <w:sz w:val="18"/>
                <w:szCs w:val="24"/>
              </w:rPr>
              <w:t>who</w:t>
            </w:r>
            <w:proofErr w:type="gramEnd"/>
            <w:r>
              <w:rPr>
                <w:sz w:val="18"/>
                <w:szCs w:val="24"/>
              </w:rPr>
              <w:t xml:space="preserve"> have more confidence in their ability to teach activities correctly. </w:t>
            </w:r>
          </w:p>
        </w:tc>
        <w:tc>
          <w:tcPr>
            <w:tcW w:w="3000" w:type="dxa"/>
          </w:tcPr>
          <w:p w:rsidR="00E6670B" w:rsidRDefault="00814615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Children have been more engaged with lessons. </w:t>
            </w:r>
          </w:p>
          <w:p w:rsidR="00DB0AB7" w:rsidRPr="00C45AC3" w:rsidRDefault="00DB0AB7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Clear progression in skills and knowledge</w:t>
            </w:r>
          </w:p>
        </w:tc>
      </w:tr>
      <w:tr w:rsidR="00540EA9" w:rsidRPr="00C45AC3" w:rsidTr="00B1050E">
        <w:trPr>
          <w:trHeight w:val="219"/>
        </w:trPr>
        <w:tc>
          <w:tcPr>
            <w:tcW w:w="2376" w:type="dxa"/>
          </w:tcPr>
          <w:p w:rsidR="00540EA9" w:rsidRDefault="00814615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Sports day Stickers </w:t>
            </w:r>
          </w:p>
        </w:tc>
        <w:tc>
          <w:tcPr>
            <w:tcW w:w="2410" w:type="dxa"/>
          </w:tcPr>
          <w:p w:rsidR="00540EA9" w:rsidRDefault="00814615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£37.53 </w:t>
            </w:r>
          </w:p>
        </w:tc>
        <w:tc>
          <w:tcPr>
            <w:tcW w:w="4111" w:type="dxa"/>
          </w:tcPr>
          <w:p w:rsidR="00540EA9" w:rsidRPr="00C45AC3" w:rsidRDefault="00540EA9" w:rsidP="0019488A">
            <w:pPr>
              <w:rPr>
                <w:sz w:val="18"/>
                <w:szCs w:val="24"/>
              </w:rPr>
            </w:pPr>
          </w:p>
        </w:tc>
        <w:tc>
          <w:tcPr>
            <w:tcW w:w="2977" w:type="dxa"/>
          </w:tcPr>
          <w:p w:rsidR="00540EA9" w:rsidRDefault="00DB0AB7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The majority of</w:t>
            </w:r>
            <w:r w:rsidR="006E6EC9">
              <w:rPr>
                <w:sz w:val="18"/>
                <w:szCs w:val="24"/>
              </w:rPr>
              <w:t xml:space="preserve"> children in school took part in our sports evening. All children had the opportunity to compete for their team colour. The children who came in the top 3 were awarded a sticker. </w:t>
            </w:r>
          </w:p>
        </w:tc>
        <w:tc>
          <w:tcPr>
            <w:tcW w:w="3000" w:type="dxa"/>
          </w:tcPr>
          <w:p w:rsidR="00540EA9" w:rsidRDefault="006E6EC9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Quotes from children. </w:t>
            </w:r>
          </w:p>
        </w:tc>
      </w:tr>
      <w:tr w:rsidR="00540EA9" w:rsidRPr="00C45AC3" w:rsidTr="00B1050E">
        <w:trPr>
          <w:trHeight w:val="219"/>
        </w:trPr>
        <w:tc>
          <w:tcPr>
            <w:tcW w:w="2376" w:type="dxa"/>
          </w:tcPr>
          <w:p w:rsidR="00540EA9" w:rsidRDefault="001F4AB5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Sailing  </w:t>
            </w:r>
            <w:r w:rsidR="006E6EC9">
              <w:rPr>
                <w:sz w:val="18"/>
                <w:szCs w:val="24"/>
              </w:rPr>
              <w:t xml:space="preserve"> </w:t>
            </w:r>
          </w:p>
          <w:p w:rsidR="006E6EC9" w:rsidRDefault="006E6EC9" w:rsidP="0019488A">
            <w:pPr>
              <w:rPr>
                <w:sz w:val="18"/>
                <w:szCs w:val="24"/>
              </w:rPr>
            </w:pPr>
          </w:p>
        </w:tc>
        <w:tc>
          <w:tcPr>
            <w:tcW w:w="2410" w:type="dxa"/>
          </w:tcPr>
          <w:p w:rsidR="00540EA9" w:rsidRDefault="001F4AB5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£60</w:t>
            </w:r>
          </w:p>
        </w:tc>
        <w:tc>
          <w:tcPr>
            <w:tcW w:w="4111" w:type="dxa"/>
          </w:tcPr>
          <w:p w:rsidR="00785D97" w:rsidRPr="006128D4" w:rsidRDefault="00785D97" w:rsidP="006128D4">
            <w:pPr>
              <w:rPr>
                <w:sz w:val="18"/>
                <w:szCs w:val="24"/>
              </w:rPr>
            </w:pPr>
          </w:p>
        </w:tc>
        <w:tc>
          <w:tcPr>
            <w:tcW w:w="2977" w:type="dxa"/>
          </w:tcPr>
          <w:p w:rsidR="00540EA9" w:rsidRDefault="001F4AB5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All year 6 children were take</w:t>
            </w:r>
            <w:r w:rsidR="00DB0AB7">
              <w:rPr>
                <w:sz w:val="18"/>
                <w:szCs w:val="24"/>
              </w:rPr>
              <w:t>n</w:t>
            </w:r>
            <w:r>
              <w:rPr>
                <w:sz w:val="18"/>
                <w:szCs w:val="24"/>
              </w:rPr>
              <w:t xml:space="preserve"> to Portland sailing academy to try out sailing. This was a great opportunity to try out a new sport. This is to try and offer them a taster session to continue learning the sport. </w:t>
            </w:r>
          </w:p>
        </w:tc>
        <w:tc>
          <w:tcPr>
            <w:tcW w:w="3000" w:type="dxa"/>
          </w:tcPr>
          <w:p w:rsidR="00540EA9" w:rsidRDefault="001F4AB5" w:rsidP="0019488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Quotes from Children.</w:t>
            </w:r>
          </w:p>
        </w:tc>
      </w:tr>
    </w:tbl>
    <w:p w:rsidR="00A001BE" w:rsidRDefault="00A001BE" w:rsidP="00342081">
      <w:pPr>
        <w:rPr>
          <w:b/>
          <w:sz w:val="24"/>
          <w:szCs w:val="24"/>
          <w:u w:val="single"/>
        </w:rPr>
      </w:pPr>
    </w:p>
    <w:p w:rsidR="00D0011A" w:rsidRDefault="00774EB6" w:rsidP="00342081">
      <w:pPr>
        <w:rPr>
          <w:b/>
          <w:sz w:val="24"/>
          <w:szCs w:val="24"/>
          <w:u w:val="single"/>
        </w:rPr>
      </w:pPr>
      <w:r w:rsidRPr="00C45AC3">
        <w:rPr>
          <w:b/>
          <w:sz w:val="24"/>
          <w:szCs w:val="24"/>
          <w:u w:val="single"/>
        </w:rPr>
        <w:t>Quotes</w:t>
      </w:r>
    </w:p>
    <w:p w:rsidR="005673D1" w:rsidRDefault="001F4AB5" w:rsidP="00342081">
      <w:pPr>
        <w:rPr>
          <w:sz w:val="24"/>
          <w:szCs w:val="24"/>
          <w:u w:val="single"/>
        </w:rPr>
      </w:pPr>
      <w:r w:rsidRPr="00A47E7D">
        <w:rPr>
          <w:sz w:val="24"/>
          <w:szCs w:val="24"/>
          <w:u w:val="single"/>
        </w:rPr>
        <w:t xml:space="preserve">Cross Country </w:t>
      </w:r>
    </w:p>
    <w:p w:rsidR="006A29EC" w:rsidRDefault="006A29EC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liked cross country, you get to run a long way. You get to race lots of other people and everyone cheers each other on when they go around the course and get back” Oakleigh, Year 3 </w:t>
      </w:r>
    </w:p>
    <w:p w:rsidR="007A53E8" w:rsidRDefault="007A53E8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“It was fun and we were exercising”, Lottie Year 3 </w:t>
      </w:r>
    </w:p>
    <w:p w:rsidR="007A53E8" w:rsidRDefault="007A53E8" w:rsidP="00342081">
      <w:pPr>
        <w:rPr>
          <w:sz w:val="24"/>
          <w:szCs w:val="24"/>
        </w:rPr>
      </w:pPr>
      <w:r>
        <w:rPr>
          <w:sz w:val="24"/>
          <w:szCs w:val="24"/>
        </w:rPr>
        <w:t>“I liked that everyone was c</w:t>
      </w:r>
      <w:r w:rsidR="00A124A2">
        <w:rPr>
          <w:sz w:val="24"/>
          <w:szCs w:val="24"/>
        </w:rPr>
        <w:t xml:space="preserve">heering us on” Molly, Frances, </w:t>
      </w:r>
      <w:proofErr w:type="spellStart"/>
      <w:r w:rsidR="00A124A2">
        <w:rPr>
          <w:sz w:val="24"/>
          <w:szCs w:val="24"/>
        </w:rPr>
        <w:t>S</w:t>
      </w:r>
      <w:r>
        <w:rPr>
          <w:sz w:val="24"/>
          <w:szCs w:val="24"/>
        </w:rPr>
        <w:t>ophina</w:t>
      </w:r>
      <w:proofErr w:type="spellEnd"/>
      <w:r>
        <w:rPr>
          <w:sz w:val="24"/>
          <w:szCs w:val="24"/>
        </w:rPr>
        <w:t>, Year 3/4</w:t>
      </w:r>
    </w:p>
    <w:p w:rsidR="007A53E8" w:rsidRDefault="007A53E8" w:rsidP="00342081">
      <w:pPr>
        <w:rPr>
          <w:sz w:val="24"/>
          <w:szCs w:val="24"/>
        </w:rPr>
      </w:pPr>
      <w:r>
        <w:rPr>
          <w:sz w:val="24"/>
          <w:szCs w:val="24"/>
        </w:rPr>
        <w:t>“I liked beating ever</w:t>
      </w:r>
      <w:r w:rsidR="00A124A2">
        <w:rPr>
          <w:sz w:val="24"/>
          <w:szCs w:val="24"/>
        </w:rPr>
        <w:t>y</w:t>
      </w:r>
      <w:r>
        <w:rPr>
          <w:sz w:val="24"/>
          <w:szCs w:val="24"/>
        </w:rPr>
        <w:t xml:space="preserve">one, going past them” Elsie, Year 4 </w:t>
      </w:r>
    </w:p>
    <w:p w:rsidR="00DA0059" w:rsidRDefault="00DA0059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“It tires you out, but it is all worth it” Jacob, year 5 </w:t>
      </w:r>
    </w:p>
    <w:p w:rsidR="00DA0059" w:rsidRDefault="00DA0059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“It is really tiring, but you feel really good after you have done it” Eva, Year 5 </w:t>
      </w:r>
    </w:p>
    <w:p w:rsidR="00DA0059" w:rsidRPr="006A29EC" w:rsidRDefault="00DA0059" w:rsidP="003420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“I enjoyed doing it, it is tiring but it helps with a water bottle” Finn, Year 6 </w:t>
      </w:r>
    </w:p>
    <w:p w:rsidR="001F4AB5" w:rsidRDefault="001F4AB5" w:rsidP="00342081">
      <w:pPr>
        <w:rPr>
          <w:sz w:val="24"/>
          <w:szCs w:val="24"/>
        </w:rPr>
      </w:pPr>
    </w:p>
    <w:p w:rsidR="007A53E8" w:rsidRDefault="007A53E8" w:rsidP="00342081">
      <w:pPr>
        <w:rPr>
          <w:sz w:val="24"/>
          <w:szCs w:val="24"/>
        </w:rPr>
      </w:pPr>
    </w:p>
    <w:p w:rsidR="001F4AB5" w:rsidRDefault="001F4AB5" w:rsidP="00342081">
      <w:pPr>
        <w:rPr>
          <w:sz w:val="24"/>
          <w:szCs w:val="24"/>
          <w:u w:val="single"/>
        </w:rPr>
      </w:pPr>
      <w:r w:rsidRPr="00A47E7D">
        <w:rPr>
          <w:sz w:val="24"/>
          <w:szCs w:val="24"/>
          <w:u w:val="single"/>
        </w:rPr>
        <w:t xml:space="preserve">Football Matches </w:t>
      </w:r>
    </w:p>
    <w:p w:rsidR="006A29EC" w:rsidRDefault="006A29EC" w:rsidP="00342081">
      <w:pPr>
        <w:rPr>
          <w:sz w:val="24"/>
          <w:szCs w:val="24"/>
        </w:rPr>
      </w:pPr>
      <w:r w:rsidRPr="006A29EC">
        <w:rPr>
          <w:sz w:val="24"/>
          <w:szCs w:val="24"/>
        </w:rPr>
        <w:t xml:space="preserve">“I liked playing against people who were better than me” Monty, Year 4 </w:t>
      </w:r>
    </w:p>
    <w:p w:rsidR="007A53E8" w:rsidRDefault="007A53E8" w:rsidP="00342081">
      <w:pPr>
        <w:rPr>
          <w:sz w:val="24"/>
          <w:szCs w:val="24"/>
        </w:rPr>
      </w:pPr>
      <w:r>
        <w:rPr>
          <w:sz w:val="24"/>
          <w:szCs w:val="24"/>
        </w:rPr>
        <w:t>“I liked it because you get to compete against new football</w:t>
      </w:r>
      <w:r w:rsidR="00DB0AB7">
        <w:rPr>
          <w:sz w:val="24"/>
          <w:szCs w:val="24"/>
        </w:rPr>
        <w:t xml:space="preserve"> teams</w:t>
      </w:r>
      <w:r>
        <w:rPr>
          <w:sz w:val="24"/>
          <w:szCs w:val="24"/>
        </w:rPr>
        <w:t xml:space="preserve"> and it is fun to play” Charlie, Year 3 </w:t>
      </w:r>
    </w:p>
    <w:p w:rsidR="007C7DE5" w:rsidRDefault="007C7DE5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liked taking part and scoring goals…. I enjoyed cheering everyone on” Molly, Year 3 </w:t>
      </w:r>
    </w:p>
    <w:p w:rsidR="00DA0059" w:rsidRDefault="00DA0059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like playing against people that are better than me and seeing how well I do” Jacob, Year 5 </w:t>
      </w:r>
    </w:p>
    <w:p w:rsidR="00DA0059" w:rsidRDefault="00DA0059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“The football is really fun, especially when you play against “massive” people” Ethan, year 5 </w:t>
      </w:r>
    </w:p>
    <w:p w:rsidR="00DA0059" w:rsidRPr="006A29EC" w:rsidRDefault="00DB0AB7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“The group stage in the </w:t>
      </w:r>
      <w:proofErr w:type="spellStart"/>
      <w:r>
        <w:rPr>
          <w:sz w:val="24"/>
          <w:szCs w:val="24"/>
        </w:rPr>
        <w:t>Kenway</w:t>
      </w:r>
      <w:proofErr w:type="spellEnd"/>
      <w:r>
        <w:rPr>
          <w:sz w:val="24"/>
          <w:szCs w:val="24"/>
        </w:rPr>
        <w:t xml:space="preserve"> C</w:t>
      </w:r>
      <w:r w:rsidR="00DA0059">
        <w:rPr>
          <w:sz w:val="24"/>
          <w:szCs w:val="24"/>
        </w:rPr>
        <w:t xml:space="preserve">up, I played a match and a half, it is really fun playing against all of the other teams, but in the quarter finals it got a little tense” Finn, Year 6 </w:t>
      </w:r>
    </w:p>
    <w:p w:rsidR="001F4AB5" w:rsidRDefault="00DA0059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“When we were in the group stages, the other team took a corner and a team mate hit it into our own goal, it was really funny. I enjoyed playing as part of a team” Riley, Year 6. </w:t>
      </w:r>
    </w:p>
    <w:p w:rsidR="007801AC" w:rsidRDefault="007801AC" w:rsidP="00342081">
      <w:pPr>
        <w:rPr>
          <w:sz w:val="24"/>
          <w:szCs w:val="24"/>
        </w:rPr>
      </w:pPr>
    </w:p>
    <w:p w:rsidR="001F4AB5" w:rsidRDefault="001F4AB5" w:rsidP="00342081">
      <w:pPr>
        <w:rPr>
          <w:sz w:val="24"/>
          <w:szCs w:val="24"/>
          <w:u w:val="single"/>
        </w:rPr>
      </w:pPr>
      <w:r w:rsidRPr="00A47E7D">
        <w:rPr>
          <w:sz w:val="24"/>
          <w:szCs w:val="24"/>
          <w:u w:val="single"/>
        </w:rPr>
        <w:t xml:space="preserve">Dance Festival </w:t>
      </w:r>
    </w:p>
    <w:p w:rsidR="007A53E8" w:rsidRDefault="007A53E8" w:rsidP="00342081">
      <w:pPr>
        <w:rPr>
          <w:sz w:val="24"/>
          <w:szCs w:val="24"/>
        </w:rPr>
      </w:pPr>
      <w:r w:rsidRPr="007A53E8">
        <w:rPr>
          <w:sz w:val="24"/>
          <w:szCs w:val="24"/>
        </w:rPr>
        <w:t>“I loved it, because you get out of school and get to dance and have lots</w:t>
      </w:r>
      <w:r>
        <w:rPr>
          <w:sz w:val="24"/>
          <w:szCs w:val="24"/>
        </w:rPr>
        <w:t xml:space="preserve"> and lots</w:t>
      </w:r>
      <w:r w:rsidRPr="007A53E8">
        <w:rPr>
          <w:sz w:val="24"/>
          <w:szCs w:val="24"/>
        </w:rPr>
        <w:t xml:space="preserve"> of fu</w:t>
      </w:r>
      <w:r w:rsidR="00DB0AB7">
        <w:rPr>
          <w:sz w:val="24"/>
          <w:szCs w:val="24"/>
        </w:rPr>
        <w:t xml:space="preserve">n” </w:t>
      </w:r>
      <w:proofErr w:type="spellStart"/>
      <w:r w:rsidR="00DB0AB7">
        <w:rPr>
          <w:sz w:val="24"/>
          <w:szCs w:val="24"/>
        </w:rPr>
        <w:t>Sophina</w:t>
      </w:r>
      <w:proofErr w:type="spellEnd"/>
      <w:r w:rsidR="00DB0AB7">
        <w:rPr>
          <w:sz w:val="24"/>
          <w:szCs w:val="24"/>
        </w:rPr>
        <w:t xml:space="preserve">, Elsie, </w:t>
      </w:r>
      <w:proofErr w:type="spellStart"/>
      <w:r w:rsidR="00DB0AB7">
        <w:rPr>
          <w:sz w:val="24"/>
          <w:szCs w:val="24"/>
        </w:rPr>
        <w:t>Esmie</w:t>
      </w:r>
      <w:proofErr w:type="spellEnd"/>
      <w:r w:rsidR="00DB0AB7">
        <w:rPr>
          <w:sz w:val="24"/>
          <w:szCs w:val="24"/>
        </w:rPr>
        <w:t xml:space="preserve"> (Year 3/</w:t>
      </w:r>
      <w:proofErr w:type="gramStart"/>
      <w:r w:rsidR="00DB0AB7">
        <w:rPr>
          <w:sz w:val="24"/>
          <w:szCs w:val="24"/>
        </w:rPr>
        <w:t xml:space="preserve">4 </w:t>
      </w:r>
      <w:r w:rsidRPr="007A53E8">
        <w:rPr>
          <w:sz w:val="24"/>
          <w:szCs w:val="24"/>
        </w:rPr>
        <w:t>)</w:t>
      </w:r>
      <w:proofErr w:type="gramEnd"/>
      <w:r w:rsidRPr="007A53E8">
        <w:rPr>
          <w:sz w:val="24"/>
          <w:szCs w:val="24"/>
        </w:rPr>
        <w:t xml:space="preserve"> </w:t>
      </w:r>
    </w:p>
    <w:p w:rsidR="007A53E8" w:rsidRDefault="007A53E8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“We got to go swimming as well as dance” Molly, Year 3 </w:t>
      </w:r>
    </w:p>
    <w:p w:rsidR="007A53E8" w:rsidRDefault="007A53E8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“It was really, </w:t>
      </w:r>
      <w:proofErr w:type="spellStart"/>
      <w:r>
        <w:rPr>
          <w:sz w:val="24"/>
          <w:szCs w:val="24"/>
        </w:rPr>
        <w:t>really</w:t>
      </w:r>
      <w:proofErr w:type="gramStart"/>
      <w:r>
        <w:rPr>
          <w:sz w:val="24"/>
          <w:szCs w:val="24"/>
        </w:rPr>
        <w:t>,really,really,really,really</w:t>
      </w:r>
      <w:proofErr w:type="spellEnd"/>
      <w:proofErr w:type="gramEnd"/>
      <w:r>
        <w:rPr>
          <w:sz w:val="24"/>
          <w:szCs w:val="24"/>
        </w:rPr>
        <w:t xml:space="preserve"> fun” Sophie, Year 3 </w:t>
      </w:r>
    </w:p>
    <w:p w:rsidR="007A53E8" w:rsidRPr="007A53E8" w:rsidRDefault="007A53E8" w:rsidP="00342081">
      <w:pPr>
        <w:rPr>
          <w:sz w:val="24"/>
          <w:szCs w:val="24"/>
        </w:rPr>
      </w:pPr>
      <w:r>
        <w:rPr>
          <w:sz w:val="24"/>
          <w:szCs w:val="24"/>
        </w:rPr>
        <w:t>“We enjoyed watching others dance</w:t>
      </w:r>
      <w:r w:rsidR="00DB0AB7">
        <w:rPr>
          <w:sz w:val="24"/>
          <w:szCs w:val="24"/>
        </w:rPr>
        <w:t xml:space="preserve">” </w:t>
      </w:r>
      <w:proofErr w:type="spellStart"/>
      <w:r w:rsidR="00DB0AB7">
        <w:rPr>
          <w:sz w:val="24"/>
          <w:szCs w:val="24"/>
        </w:rPr>
        <w:t>Sophina</w:t>
      </w:r>
      <w:proofErr w:type="spellEnd"/>
      <w:r w:rsidR="00DB0AB7">
        <w:rPr>
          <w:sz w:val="24"/>
          <w:szCs w:val="24"/>
        </w:rPr>
        <w:t xml:space="preserve">, </w:t>
      </w:r>
      <w:proofErr w:type="spellStart"/>
      <w:r w:rsidR="00DB0AB7">
        <w:rPr>
          <w:sz w:val="24"/>
          <w:szCs w:val="24"/>
        </w:rPr>
        <w:t>Esmie</w:t>
      </w:r>
      <w:proofErr w:type="spellEnd"/>
      <w:r w:rsidR="00DB0AB7">
        <w:rPr>
          <w:sz w:val="24"/>
          <w:szCs w:val="24"/>
        </w:rPr>
        <w:t xml:space="preserve">, </w:t>
      </w:r>
      <w:proofErr w:type="spellStart"/>
      <w:r w:rsidR="00DB0AB7">
        <w:rPr>
          <w:sz w:val="24"/>
          <w:szCs w:val="24"/>
        </w:rPr>
        <w:t>sophie</w:t>
      </w:r>
      <w:proofErr w:type="spellEnd"/>
      <w:r w:rsidR="00DB0AB7">
        <w:rPr>
          <w:sz w:val="24"/>
          <w:szCs w:val="24"/>
        </w:rPr>
        <w:t xml:space="preserve"> (Year 3/</w:t>
      </w:r>
      <w:proofErr w:type="gramStart"/>
      <w:r w:rsidR="00DB0AB7">
        <w:rPr>
          <w:sz w:val="24"/>
          <w:szCs w:val="24"/>
        </w:rPr>
        <w:t xml:space="preserve">4 </w:t>
      </w:r>
      <w:r>
        <w:rPr>
          <w:sz w:val="24"/>
          <w:szCs w:val="24"/>
        </w:rPr>
        <w:t>)</w:t>
      </w:r>
      <w:proofErr w:type="gramEnd"/>
    </w:p>
    <w:p w:rsidR="007A53E8" w:rsidRPr="00A47E7D" w:rsidRDefault="007A53E8" w:rsidP="00342081">
      <w:pPr>
        <w:rPr>
          <w:sz w:val="24"/>
          <w:szCs w:val="24"/>
          <w:u w:val="single"/>
        </w:rPr>
      </w:pPr>
    </w:p>
    <w:p w:rsidR="001F4AB5" w:rsidRDefault="001F4AB5" w:rsidP="00342081">
      <w:pPr>
        <w:rPr>
          <w:sz w:val="24"/>
          <w:szCs w:val="24"/>
        </w:rPr>
      </w:pPr>
    </w:p>
    <w:p w:rsidR="001F4AB5" w:rsidRDefault="001F4AB5" w:rsidP="00342081">
      <w:pPr>
        <w:rPr>
          <w:sz w:val="24"/>
          <w:szCs w:val="24"/>
          <w:u w:val="single"/>
        </w:rPr>
      </w:pPr>
      <w:r w:rsidRPr="00A47E7D">
        <w:rPr>
          <w:sz w:val="24"/>
          <w:szCs w:val="24"/>
          <w:u w:val="single"/>
        </w:rPr>
        <w:t xml:space="preserve">Swimming Gala </w:t>
      </w:r>
    </w:p>
    <w:p w:rsidR="006A29EC" w:rsidRDefault="006A29EC" w:rsidP="00342081">
      <w:pPr>
        <w:rPr>
          <w:sz w:val="24"/>
          <w:szCs w:val="24"/>
        </w:rPr>
      </w:pPr>
      <w:r w:rsidRPr="006A29EC">
        <w:rPr>
          <w:sz w:val="24"/>
          <w:szCs w:val="24"/>
        </w:rPr>
        <w:t>“</w:t>
      </w:r>
      <w:r>
        <w:rPr>
          <w:sz w:val="24"/>
          <w:szCs w:val="24"/>
        </w:rPr>
        <w:t xml:space="preserve">I like </w:t>
      </w:r>
      <w:proofErr w:type="gramStart"/>
      <w:r>
        <w:rPr>
          <w:sz w:val="24"/>
          <w:szCs w:val="24"/>
        </w:rPr>
        <w:t>swimming,</w:t>
      </w:r>
      <w:proofErr w:type="gramEnd"/>
      <w:r>
        <w:rPr>
          <w:sz w:val="24"/>
          <w:szCs w:val="24"/>
        </w:rPr>
        <w:t xml:space="preserve"> it was good to compete </w:t>
      </w:r>
      <w:r w:rsidR="00DB0AB7">
        <w:rPr>
          <w:sz w:val="24"/>
          <w:szCs w:val="24"/>
        </w:rPr>
        <w:t xml:space="preserve">against </w:t>
      </w:r>
      <w:r>
        <w:rPr>
          <w:sz w:val="24"/>
          <w:szCs w:val="24"/>
        </w:rPr>
        <w:t xml:space="preserve">other people. I liked going to a different swimming pool” Elsie, Year 4 </w:t>
      </w:r>
    </w:p>
    <w:p w:rsidR="006A29EC" w:rsidRDefault="006A29EC" w:rsidP="003420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“ I</w:t>
      </w:r>
      <w:proofErr w:type="gramEnd"/>
      <w:r>
        <w:rPr>
          <w:sz w:val="24"/>
          <w:szCs w:val="24"/>
        </w:rPr>
        <w:t xml:space="preserve"> liked competing against different schools” </w:t>
      </w:r>
      <w:proofErr w:type="spellStart"/>
      <w:r>
        <w:rPr>
          <w:sz w:val="24"/>
          <w:szCs w:val="24"/>
        </w:rPr>
        <w:t>Sophina</w:t>
      </w:r>
      <w:proofErr w:type="spellEnd"/>
      <w:r>
        <w:rPr>
          <w:sz w:val="24"/>
          <w:szCs w:val="24"/>
        </w:rPr>
        <w:t xml:space="preserve">, Year 4 </w:t>
      </w:r>
    </w:p>
    <w:p w:rsidR="00DA0059" w:rsidRPr="006A29EC" w:rsidRDefault="00DA0059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“The swimming gala is fun, and it feels good to win or lose because you have taken part in it” Jacob Year 5 </w:t>
      </w:r>
    </w:p>
    <w:p w:rsidR="001F4AB5" w:rsidRDefault="00DA0059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“The swimming gala is quite tense at first, but after the race you feel really good” Ethan, Year 5 </w:t>
      </w:r>
    </w:p>
    <w:p w:rsidR="00DA0059" w:rsidRDefault="00DA0059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“It feels good to be competing in swimming rather than just lessons” Eva, year 5 </w:t>
      </w:r>
    </w:p>
    <w:p w:rsidR="001F4AB5" w:rsidRDefault="001F4AB5" w:rsidP="00342081">
      <w:pPr>
        <w:rPr>
          <w:sz w:val="24"/>
          <w:szCs w:val="24"/>
          <w:u w:val="single"/>
        </w:rPr>
      </w:pPr>
      <w:proofErr w:type="spellStart"/>
      <w:r w:rsidRPr="00A47E7D">
        <w:rPr>
          <w:sz w:val="24"/>
          <w:szCs w:val="24"/>
          <w:u w:val="single"/>
        </w:rPr>
        <w:t>Bikeability</w:t>
      </w:r>
      <w:proofErr w:type="spellEnd"/>
      <w:r w:rsidRPr="00A47E7D">
        <w:rPr>
          <w:sz w:val="24"/>
          <w:szCs w:val="24"/>
          <w:u w:val="single"/>
        </w:rPr>
        <w:t xml:space="preserve"> </w:t>
      </w:r>
    </w:p>
    <w:p w:rsidR="00DA0059" w:rsidRDefault="00DA0059" w:rsidP="00342081">
      <w:pPr>
        <w:rPr>
          <w:sz w:val="24"/>
          <w:szCs w:val="24"/>
        </w:rPr>
      </w:pPr>
      <w:r w:rsidRPr="00DA0059">
        <w:rPr>
          <w:sz w:val="24"/>
          <w:szCs w:val="24"/>
        </w:rPr>
        <w:t>“</w:t>
      </w:r>
      <w:r>
        <w:rPr>
          <w:sz w:val="24"/>
          <w:szCs w:val="24"/>
        </w:rPr>
        <w:t xml:space="preserve">I enjoyed it a bit” Finn, Year </w:t>
      </w:r>
      <w:r w:rsidR="00F53FA7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</w:p>
    <w:p w:rsidR="00F53FA7" w:rsidRPr="00DA0059" w:rsidRDefault="00F53FA7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learned how to be safe on the road” Ava, Millie, Year 6 </w:t>
      </w:r>
    </w:p>
    <w:p w:rsidR="001F4AB5" w:rsidRDefault="001F4AB5" w:rsidP="00342081">
      <w:pPr>
        <w:rPr>
          <w:sz w:val="24"/>
          <w:szCs w:val="24"/>
        </w:rPr>
      </w:pPr>
    </w:p>
    <w:p w:rsidR="001F4AB5" w:rsidRDefault="001F4AB5" w:rsidP="00342081">
      <w:pPr>
        <w:rPr>
          <w:sz w:val="24"/>
          <w:szCs w:val="24"/>
          <w:u w:val="single"/>
        </w:rPr>
      </w:pPr>
      <w:r w:rsidRPr="00A47E7D">
        <w:rPr>
          <w:sz w:val="24"/>
          <w:szCs w:val="24"/>
          <w:u w:val="single"/>
        </w:rPr>
        <w:t xml:space="preserve">Bronze ambassador training </w:t>
      </w:r>
    </w:p>
    <w:p w:rsidR="00C42385" w:rsidRDefault="00C42385" w:rsidP="00342081">
      <w:pPr>
        <w:rPr>
          <w:sz w:val="24"/>
          <w:szCs w:val="24"/>
        </w:rPr>
      </w:pPr>
      <w:r w:rsidRPr="00C42385">
        <w:rPr>
          <w:sz w:val="24"/>
          <w:szCs w:val="24"/>
        </w:rPr>
        <w:t>“</w:t>
      </w:r>
      <w:r>
        <w:rPr>
          <w:sz w:val="24"/>
          <w:szCs w:val="24"/>
        </w:rPr>
        <w:t xml:space="preserve">I enjoyed seeing new people, and learning new things” Alfred, Year 5 </w:t>
      </w:r>
    </w:p>
    <w:p w:rsidR="00C42385" w:rsidRPr="00C42385" w:rsidRDefault="00C42385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liked all the activities” Year 5 </w:t>
      </w:r>
    </w:p>
    <w:p w:rsidR="001F4AB5" w:rsidRDefault="001F4AB5" w:rsidP="00342081">
      <w:pPr>
        <w:rPr>
          <w:sz w:val="24"/>
          <w:szCs w:val="24"/>
        </w:rPr>
      </w:pPr>
    </w:p>
    <w:p w:rsidR="001F4AB5" w:rsidRPr="00A47E7D" w:rsidRDefault="001F4AB5" w:rsidP="00342081">
      <w:pPr>
        <w:rPr>
          <w:sz w:val="24"/>
          <w:szCs w:val="24"/>
          <w:u w:val="single"/>
        </w:rPr>
      </w:pPr>
      <w:r w:rsidRPr="00A47E7D">
        <w:rPr>
          <w:sz w:val="24"/>
          <w:szCs w:val="24"/>
          <w:u w:val="single"/>
        </w:rPr>
        <w:t xml:space="preserve">Swimming Lessons </w:t>
      </w:r>
    </w:p>
    <w:p w:rsidR="00A47E7D" w:rsidRDefault="00A47E7D" w:rsidP="00342081">
      <w:pPr>
        <w:rPr>
          <w:sz w:val="24"/>
          <w:szCs w:val="24"/>
        </w:rPr>
      </w:pPr>
      <w:r>
        <w:rPr>
          <w:sz w:val="24"/>
          <w:szCs w:val="24"/>
        </w:rPr>
        <w:t>“I liked the fun session” Alice, Reception</w:t>
      </w:r>
    </w:p>
    <w:p w:rsidR="00A47E7D" w:rsidRDefault="00A47E7D" w:rsidP="003420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“I liked using the big floats to help me swim” Rudy, Reception </w:t>
      </w:r>
    </w:p>
    <w:p w:rsidR="006A29EC" w:rsidRDefault="006A29EC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liked doing lengths in </w:t>
      </w:r>
      <w:r w:rsidR="00E61CCF">
        <w:rPr>
          <w:sz w:val="24"/>
          <w:szCs w:val="24"/>
        </w:rPr>
        <w:t>breast</w:t>
      </w:r>
      <w:r w:rsidR="00FE2627">
        <w:rPr>
          <w:sz w:val="24"/>
          <w:szCs w:val="24"/>
        </w:rPr>
        <w:t>stroke</w:t>
      </w:r>
      <w:r>
        <w:rPr>
          <w:sz w:val="24"/>
          <w:szCs w:val="24"/>
        </w:rPr>
        <w:t xml:space="preserve">” Ted, Year 2 </w:t>
      </w:r>
    </w:p>
    <w:p w:rsidR="006A29EC" w:rsidRDefault="006A29EC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liked swimming, our teacher was really nice. I improved my </w:t>
      </w:r>
      <w:r w:rsidR="00E61CCF">
        <w:rPr>
          <w:sz w:val="24"/>
          <w:szCs w:val="24"/>
        </w:rPr>
        <w:t>breast</w:t>
      </w:r>
      <w:r w:rsidR="00FE2627">
        <w:rPr>
          <w:sz w:val="24"/>
          <w:szCs w:val="24"/>
        </w:rPr>
        <w:t>stroke</w:t>
      </w:r>
      <w:r>
        <w:rPr>
          <w:sz w:val="24"/>
          <w:szCs w:val="24"/>
        </w:rPr>
        <w:t xml:space="preserve">” Guy, year 1 </w:t>
      </w:r>
    </w:p>
    <w:p w:rsidR="006A29EC" w:rsidRDefault="00E61CCF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liked swimming with </w:t>
      </w:r>
      <w:proofErr w:type="gramStart"/>
      <w:r w:rsidR="006A29EC">
        <w:rPr>
          <w:sz w:val="24"/>
          <w:szCs w:val="24"/>
        </w:rPr>
        <w:t>school,</w:t>
      </w:r>
      <w:proofErr w:type="gramEnd"/>
      <w:r w:rsidR="006A29EC">
        <w:rPr>
          <w:sz w:val="24"/>
          <w:szCs w:val="24"/>
        </w:rPr>
        <w:t xml:space="preserve"> I got to do whole lengths” Violet, Year 1 </w:t>
      </w:r>
    </w:p>
    <w:p w:rsidR="006A29EC" w:rsidRDefault="006A29EC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liked swimming because, I liked doing the lengths, I liked being able to go faster. I like swimming it is one of my favourite sports” Alice, Year 1 </w:t>
      </w:r>
    </w:p>
    <w:p w:rsidR="006A29EC" w:rsidRDefault="006A29EC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liked swimming with the school, I practiced my front crawl, I got better” Jasmine, Year 1 </w:t>
      </w:r>
    </w:p>
    <w:p w:rsidR="001F4AB5" w:rsidRDefault="001F4AB5" w:rsidP="00342081">
      <w:pPr>
        <w:rPr>
          <w:sz w:val="24"/>
          <w:szCs w:val="24"/>
        </w:rPr>
      </w:pPr>
    </w:p>
    <w:p w:rsidR="001F4AB5" w:rsidRDefault="001F4AB5" w:rsidP="00342081">
      <w:pPr>
        <w:rPr>
          <w:sz w:val="24"/>
          <w:szCs w:val="24"/>
          <w:u w:val="single"/>
        </w:rPr>
      </w:pPr>
      <w:r w:rsidRPr="00A47E7D">
        <w:rPr>
          <w:sz w:val="24"/>
          <w:szCs w:val="24"/>
          <w:u w:val="single"/>
        </w:rPr>
        <w:t xml:space="preserve">WOEC </w:t>
      </w:r>
    </w:p>
    <w:p w:rsidR="007A53E8" w:rsidRDefault="007A53E8" w:rsidP="00342081">
      <w:pPr>
        <w:rPr>
          <w:sz w:val="24"/>
          <w:szCs w:val="24"/>
        </w:rPr>
      </w:pPr>
      <w:proofErr w:type="gramStart"/>
      <w:r w:rsidRPr="007A53E8">
        <w:rPr>
          <w:sz w:val="24"/>
          <w:szCs w:val="24"/>
        </w:rPr>
        <w:t>“</w:t>
      </w:r>
      <w:r>
        <w:rPr>
          <w:sz w:val="24"/>
          <w:szCs w:val="24"/>
        </w:rPr>
        <w:t xml:space="preserve"> I</w:t>
      </w:r>
      <w:proofErr w:type="gramEnd"/>
      <w:r>
        <w:rPr>
          <w:sz w:val="24"/>
          <w:szCs w:val="24"/>
        </w:rPr>
        <w:t xml:space="preserve"> really liked the tunnels, you got to wear a head torch. It was dark and like a ball pit” Frances, year 3 </w:t>
      </w:r>
    </w:p>
    <w:p w:rsidR="007A53E8" w:rsidRDefault="007A53E8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“We got to do rock </w:t>
      </w:r>
      <w:r w:rsidR="00E61CCF">
        <w:rPr>
          <w:sz w:val="24"/>
          <w:szCs w:val="24"/>
        </w:rPr>
        <w:t>climbing;</w:t>
      </w:r>
      <w:r>
        <w:rPr>
          <w:sz w:val="24"/>
          <w:szCs w:val="24"/>
        </w:rPr>
        <w:t xml:space="preserve"> I had never rock climbed outside before” Molly, Year 3 </w:t>
      </w:r>
    </w:p>
    <w:p w:rsidR="007A53E8" w:rsidRDefault="007A53E8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loved it, because you got to go in tunnels, rock climbing and archery, aiming at targets” Elsie, </w:t>
      </w:r>
      <w:proofErr w:type="spellStart"/>
      <w:r>
        <w:rPr>
          <w:sz w:val="24"/>
          <w:szCs w:val="24"/>
        </w:rPr>
        <w:t>Sophina</w:t>
      </w:r>
      <w:proofErr w:type="spellEnd"/>
      <w:r>
        <w:rPr>
          <w:sz w:val="24"/>
          <w:szCs w:val="24"/>
        </w:rPr>
        <w:t xml:space="preserve"> Year 4 </w:t>
      </w:r>
    </w:p>
    <w:p w:rsidR="007A53E8" w:rsidRDefault="007A53E8" w:rsidP="00342081">
      <w:pPr>
        <w:rPr>
          <w:sz w:val="24"/>
          <w:szCs w:val="24"/>
          <w:u w:val="single"/>
        </w:rPr>
      </w:pPr>
    </w:p>
    <w:p w:rsidR="007A53E8" w:rsidRPr="00A47E7D" w:rsidRDefault="007A53E8" w:rsidP="003420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Kayaking</w:t>
      </w:r>
    </w:p>
    <w:p w:rsidR="001F4AB5" w:rsidRDefault="00DA0059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“The kayaking was really fun, even afterwards when your hair is greasy and you are soaking” Ethan, Year 5 </w:t>
      </w:r>
    </w:p>
    <w:p w:rsidR="00DA0059" w:rsidRDefault="00DA0059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“It was really fun going far out in the sea, it was also fun playing and capsizing” Eva, Year 5 </w:t>
      </w:r>
    </w:p>
    <w:p w:rsidR="00C42385" w:rsidRDefault="00C42385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enjoyed getting wet and </w:t>
      </w:r>
      <w:r w:rsidR="00E61CCF">
        <w:rPr>
          <w:sz w:val="24"/>
          <w:szCs w:val="24"/>
        </w:rPr>
        <w:t>capsizing</w:t>
      </w:r>
      <w:r>
        <w:rPr>
          <w:sz w:val="24"/>
          <w:szCs w:val="24"/>
        </w:rPr>
        <w:t xml:space="preserve">” Alfred, Year 5 </w:t>
      </w:r>
    </w:p>
    <w:p w:rsidR="00C42385" w:rsidRDefault="00C42385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enjoyed not getting wet, but watching other people tip over” Charlie, Year 5 </w:t>
      </w:r>
    </w:p>
    <w:p w:rsidR="007801AC" w:rsidRDefault="00C42385" w:rsidP="003420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“I enjoyed being pulled along” Ava, Year 5 </w:t>
      </w:r>
    </w:p>
    <w:p w:rsidR="001F4AB5" w:rsidRPr="00A47E7D" w:rsidRDefault="001F4AB5" w:rsidP="00342081">
      <w:pPr>
        <w:rPr>
          <w:sz w:val="24"/>
          <w:szCs w:val="24"/>
          <w:u w:val="single"/>
        </w:rPr>
      </w:pPr>
      <w:r w:rsidRPr="00A47E7D">
        <w:rPr>
          <w:sz w:val="24"/>
          <w:szCs w:val="24"/>
          <w:u w:val="single"/>
        </w:rPr>
        <w:t xml:space="preserve">Sports day </w:t>
      </w:r>
    </w:p>
    <w:p w:rsidR="00A47E7D" w:rsidRDefault="00A47E7D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liked the </w:t>
      </w:r>
      <w:proofErr w:type="spellStart"/>
      <w:r>
        <w:rPr>
          <w:sz w:val="24"/>
          <w:szCs w:val="24"/>
        </w:rPr>
        <w:t>run</w:t>
      </w:r>
      <w:proofErr w:type="gramStart"/>
      <w:r>
        <w:rPr>
          <w:sz w:val="24"/>
          <w:szCs w:val="24"/>
        </w:rPr>
        <w:t>,hop,skip,jump</w:t>
      </w:r>
      <w:proofErr w:type="spellEnd"/>
      <w:proofErr w:type="gramEnd"/>
      <w:r>
        <w:rPr>
          <w:sz w:val="24"/>
          <w:szCs w:val="24"/>
        </w:rPr>
        <w:t xml:space="preserve"> relay” Jacob, Reception </w:t>
      </w:r>
    </w:p>
    <w:p w:rsidR="00A47E7D" w:rsidRDefault="00A47E7D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liked doing the egg and spoon race” </w:t>
      </w:r>
      <w:proofErr w:type="spellStart"/>
      <w:r>
        <w:rPr>
          <w:sz w:val="24"/>
          <w:szCs w:val="24"/>
        </w:rPr>
        <w:t>Blaize</w:t>
      </w:r>
      <w:proofErr w:type="spellEnd"/>
      <w:r>
        <w:rPr>
          <w:sz w:val="24"/>
          <w:szCs w:val="24"/>
        </w:rPr>
        <w:t>, Reception</w:t>
      </w:r>
    </w:p>
    <w:p w:rsidR="00A47E7D" w:rsidRDefault="00A47E7D" w:rsidP="00342081">
      <w:pPr>
        <w:rPr>
          <w:sz w:val="24"/>
          <w:szCs w:val="24"/>
        </w:rPr>
      </w:pPr>
      <w:r>
        <w:rPr>
          <w:sz w:val="24"/>
          <w:szCs w:val="24"/>
        </w:rPr>
        <w:t>“I liked the running race, I enjoyed coming second” Edward, Reception</w:t>
      </w:r>
    </w:p>
    <w:p w:rsidR="006A29EC" w:rsidRDefault="006A29EC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liked sports day, I liked winning the water race” Lois, Year 2 </w:t>
      </w:r>
    </w:p>
    <w:p w:rsidR="006A29EC" w:rsidRDefault="006A29EC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liked the bit where we did the water race” Martha, Year 1 </w:t>
      </w:r>
    </w:p>
    <w:p w:rsidR="001F4AB5" w:rsidRDefault="006A29EC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liked sports day because you get lots of exercise, I really enjoy running around and having fun” Enid, Year 3 </w:t>
      </w:r>
    </w:p>
    <w:p w:rsidR="006A29EC" w:rsidRDefault="006A29EC" w:rsidP="00342081">
      <w:pPr>
        <w:rPr>
          <w:sz w:val="24"/>
          <w:szCs w:val="24"/>
        </w:rPr>
      </w:pPr>
      <w:r w:rsidRPr="006A29EC">
        <w:rPr>
          <w:sz w:val="24"/>
          <w:szCs w:val="24"/>
        </w:rPr>
        <w:t xml:space="preserve">“I liked sports day, I like competing against other people” Esther, Year 3 </w:t>
      </w:r>
    </w:p>
    <w:p w:rsidR="00140DF1" w:rsidRPr="006A29EC" w:rsidRDefault="00140DF1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“It was really fun to watch all the different races and see everyone do so well” Ava, Year 6 </w:t>
      </w:r>
    </w:p>
    <w:p w:rsidR="006A29EC" w:rsidRDefault="006A29EC" w:rsidP="00342081">
      <w:pPr>
        <w:rPr>
          <w:sz w:val="24"/>
          <w:szCs w:val="24"/>
          <w:u w:val="single"/>
        </w:rPr>
      </w:pPr>
    </w:p>
    <w:p w:rsidR="001F4AB5" w:rsidRDefault="001F4AB5" w:rsidP="00342081">
      <w:pPr>
        <w:rPr>
          <w:sz w:val="24"/>
          <w:szCs w:val="24"/>
          <w:u w:val="single"/>
        </w:rPr>
      </w:pPr>
      <w:r w:rsidRPr="00A47E7D">
        <w:rPr>
          <w:sz w:val="24"/>
          <w:szCs w:val="24"/>
          <w:u w:val="single"/>
        </w:rPr>
        <w:t xml:space="preserve">Sailing </w:t>
      </w:r>
    </w:p>
    <w:p w:rsidR="006A29EC" w:rsidRDefault="00DA0059" w:rsidP="00342081">
      <w:pPr>
        <w:rPr>
          <w:sz w:val="24"/>
          <w:szCs w:val="24"/>
        </w:rPr>
      </w:pPr>
      <w:proofErr w:type="gramStart"/>
      <w:r w:rsidRPr="00DA0059">
        <w:rPr>
          <w:sz w:val="24"/>
          <w:szCs w:val="24"/>
        </w:rPr>
        <w:t>“</w:t>
      </w:r>
      <w:r>
        <w:rPr>
          <w:sz w:val="24"/>
          <w:szCs w:val="24"/>
        </w:rPr>
        <w:t xml:space="preserve"> It</w:t>
      </w:r>
      <w:proofErr w:type="gramEnd"/>
      <w:r>
        <w:rPr>
          <w:sz w:val="24"/>
          <w:szCs w:val="24"/>
        </w:rPr>
        <w:t xml:space="preserve"> is really fun getting wet. It does dry up after a while. It doesn’t help when there is more water splashing on you.” Finn, Year </w:t>
      </w:r>
      <w:r w:rsidR="00140DF1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</w:p>
    <w:p w:rsidR="00DA0059" w:rsidRDefault="00DA0059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“It was really fun because at the end we got to jump in and got to play in the water.” Riley, Year 6 </w:t>
      </w:r>
    </w:p>
    <w:p w:rsidR="00140DF1" w:rsidRPr="00DA0059" w:rsidRDefault="00140DF1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“It was really fun, because we kept tipping when in the boat” Ava, Year 6 </w:t>
      </w:r>
    </w:p>
    <w:p w:rsidR="007A53E8" w:rsidRDefault="007A53E8" w:rsidP="00342081">
      <w:pPr>
        <w:rPr>
          <w:sz w:val="24"/>
          <w:szCs w:val="24"/>
          <w:u w:val="single"/>
        </w:rPr>
      </w:pPr>
    </w:p>
    <w:p w:rsidR="001F4AB5" w:rsidRPr="00A47E7D" w:rsidRDefault="001F4AB5" w:rsidP="00342081">
      <w:pPr>
        <w:rPr>
          <w:sz w:val="24"/>
          <w:szCs w:val="24"/>
          <w:u w:val="single"/>
        </w:rPr>
      </w:pPr>
      <w:r w:rsidRPr="00A47E7D">
        <w:rPr>
          <w:sz w:val="24"/>
          <w:szCs w:val="24"/>
          <w:u w:val="single"/>
        </w:rPr>
        <w:t xml:space="preserve">Performing arts lessons:  </w:t>
      </w:r>
    </w:p>
    <w:p w:rsidR="001F4AB5" w:rsidRDefault="001F4AB5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liked creating the puppets for our performance” </w:t>
      </w:r>
      <w:proofErr w:type="spellStart"/>
      <w:r>
        <w:rPr>
          <w:sz w:val="24"/>
          <w:szCs w:val="24"/>
        </w:rPr>
        <w:t>Letti</w:t>
      </w:r>
      <w:proofErr w:type="spellEnd"/>
      <w:r>
        <w:rPr>
          <w:sz w:val="24"/>
          <w:szCs w:val="24"/>
        </w:rPr>
        <w:t xml:space="preserve">, Spike, Felicity, Reception </w:t>
      </w:r>
    </w:p>
    <w:p w:rsidR="001F4AB5" w:rsidRDefault="001F4AB5" w:rsidP="00342081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“I liked that all the parents watch us” Zac</w:t>
      </w:r>
      <w:r w:rsidR="00A47E7D">
        <w:rPr>
          <w:sz w:val="24"/>
          <w:szCs w:val="24"/>
        </w:rPr>
        <w:t>,</w:t>
      </w:r>
      <w:r>
        <w:rPr>
          <w:sz w:val="24"/>
          <w:szCs w:val="24"/>
        </w:rPr>
        <w:t xml:space="preserve"> Reception </w:t>
      </w:r>
    </w:p>
    <w:p w:rsidR="00A47E7D" w:rsidRDefault="00A47E7D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liked doing the warm ups” Edward, Reception </w:t>
      </w:r>
    </w:p>
    <w:p w:rsidR="006A29EC" w:rsidRDefault="00E61CCF" w:rsidP="006A29EC">
      <w:pPr>
        <w:rPr>
          <w:sz w:val="24"/>
          <w:szCs w:val="24"/>
        </w:rPr>
      </w:pPr>
      <w:r>
        <w:rPr>
          <w:sz w:val="24"/>
          <w:szCs w:val="24"/>
        </w:rPr>
        <w:t>“When we did the Lion K</w:t>
      </w:r>
      <w:r w:rsidR="006A29EC">
        <w:rPr>
          <w:sz w:val="24"/>
          <w:szCs w:val="24"/>
        </w:rPr>
        <w:t xml:space="preserve">ing, I liked the dance and </w:t>
      </w:r>
      <w:r>
        <w:rPr>
          <w:sz w:val="24"/>
          <w:szCs w:val="24"/>
        </w:rPr>
        <w:t>the l</w:t>
      </w:r>
      <w:r w:rsidR="007A53E8">
        <w:rPr>
          <w:sz w:val="24"/>
          <w:szCs w:val="24"/>
        </w:rPr>
        <w:t xml:space="preserve">ions roar” Cecily, Year 1 </w:t>
      </w:r>
    </w:p>
    <w:p w:rsidR="007A53E8" w:rsidRDefault="007A53E8" w:rsidP="006A29EC">
      <w:pPr>
        <w:rPr>
          <w:sz w:val="24"/>
          <w:szCs w:val="24"/>
        </w:rPr>
      </w:pPr>
      <w:r>
        <w:rPr>
          <w:sz w:val="24"/>
          <w:szCs w:val="24"/>
        </w:rPr>
        <w:t xml:space="preserve">“I loved doing the performances” </w:t>
      </w:r>
      <w:proofErr w:type="spellStart"/>
      <w:r>
        <w:rPr>
          <w:sz w:val="24"/>
          <w:szCs w:val="24"/>
        </w:rPr>
        <w:t>Sophina</w:t>
      </w:r>
      <w:proofErr w:type="spellEnd"/>
      <w:r>
        <w:rPr>
          <w:sz w:val="24"/>
          <w:szCs w:val="24"/>
        </w:rPr>
        <w:t xml:space="preserve">, Year 4 </w:t>
      </w:r>
    </w:p>
    <w:p w:rsidR="007A53E8" w:rsidRDefault="007A53E8" w:rsidP="006A29EC">
      <w:pPr>
        <w:rPr>
          <w:sz w:val="24"/>
          <w:szCs w:val="24"/>
        </w:rPr>
      </w:pPr>
      <w:r>
        <w:rPr>
          <w:sz w:val="24"/>
          <w:szCs w:val="24"/>
        </w:rPr>
        <w:t xml:space="preserve">“I liked becoming a different character” Lottie, Year 3 </w:t>
      </w:r>
    </w:p>
    <w:p w:rsidR="007A53E8" w:rsidRDefault="007A53E8" w:rsidP="006A29EC">
      <w:pPr>
        <w:rPr>
          <w:sz w:val="24"/>
          <w:szCs w:val="24"/>
        </w:rPr>
      </w:pPr>
      <w:r>
        <w:rPr>
          <w:sz w:val="24"/>
          <w:szCs w:val="24"/>
        </w:rPr>
        <w:t>“I liked</w:t>
      </w:r>
      <w:r w:rsidR="00E61CCF">
        <w:rPr>
          <w:sz w:val="24"/>
          <w:szCs w:val="24"/>
        </w:rPr>
        <w:t xml:space="preserve"> playing the games at the end, s</w:t>
      </w:r>
      <w:r>
        <w:rPr>
          <w:sz w:val="24"/>
          <w:szCs w:val="24"/>
        </w:rPr>
        <w:t xml:space="preserve">plat, </w:t>
      </w:r>
      <w:r w:rsidR="00FE2627">
        <w:rPr>
          <w:sz w:val="24"/>
          <w:szCs w:val="24"/>
        </w:rPr>
        <w:t>rhythm</w:t>
      </w:r>
      <w:r>
        <w:rPr>
          <w:sz w:val="24"/>
          <w:szCs w:val="24"/>
        </w:rPr>
        <w:t xml:space="preserve"> master, Shebang” Frances, </w:t>
      </w:r>
      <w:proofErr w:type="spellStart"/>
      <w:r>
        <w:rPr>
          <w:sz w:val="24"/>
          <w:szCs w:val="24"/>
        </w:rPr>
        <w:t>Esmie</w:t>
      </w:r>
      <w:proofErr w:type="spellEnd"/>
      <w:r>
        <w:rPr>
          <w:sz w:val="24"/>
          <w:szCs w:val="24"/>
        </w:rPr>
        <w:t xml:space="preserve">, Lottie, Year 3 </w:t>
      </w:r>
    </w:p>
    <w:p w:rsidR="00312920" w:rsidRDefault="00312920" w:rsidP="00312920">
      <w:pPr>
        <w:rPr>
          <w:sz w:val="24"/>
          <w:szCs w:val="24"/>
        </w:rPr>
      </w:pPr>
      <w:r w:rsidRPr="006A29EC">
        <w:rPr>
          <w:sz w:val="24"/>
          <w:szCs w:val="24"/>
        </w:rPr>
        <w:t xml:space="preserve">“I like dance, because you get to play games at the end of the term” </w:t>
      </w:r>
      <w:proofErr w:type="spellStart"/>
      <w:r w:rsidRPr="006A29EC">
        <w:rPr>
          <w:sz w:val="24"/>
          <w:szCs w:val="24"/>
        </w:rPr>
        <w:t>Sivatia</w:t>
      </w:r>
      <w:proofErr w:type="spellEnd"/>
      <w:r w:rsidRPr="006A29EC">
        <w:rPr>
          <w:sz w:val="24"/>
          <w:szCs w:val="24"/>
        </w:rPr>
        <w:t xml:space="preserve">, Year 1 </w:t>
      </w:r>
    </w:p>
    <w:p w:rsidR="00DA0059" w:rsidRDefault="00DA0059" w:rsidP="00312920">
      <w:pPr>
        <w:rPr>
          <w:sz w:val="24"/>
          <w:szCs w:val="24"/>
        </w:rPr>
      </w:pPr>
      <w:r>
        <w:rPr>
          <w:sz w:val="24"/>
          <w:szCs w:val="24"/>
        </w:rPr>
        <w:t>“It is really fun doing the performance for the parents. I enjoyed putting lots of time and effort into it to make it the best it could be” R</w:t>
      </w:r>
      <w:r w:rsidR="00140DF1">
        <w:rPr>
          <w:sz w:val="24"/>
          <w:szCs w:val="24"/>
        </w:rPr>
        <w:t>i</w:t>
      </w:r>
      <w:r>
        <w:rPr>
          <w:sz w:val="24"/>
          <w:szCs w:val="24"/>
        </w:rPr>
        <w:t xml:space="preserve">ley, Year 6 </w:t>
      </w:r>
    </w:p>
    <w:p w:rsidR="00140DF1" w:rsidRPr="006A29EC" w:rsidRDefault="00140DF1" w:rsidP="00312920">
      <w:pPr>
        <w:rPr>
          <w:sz w:val="24"/>
          <w:szCs w:val="24"/>
        </w:rPr>
      </w:pPr>
      <w:r>
        <w:rPr>
          <w:sz w:val="24"/>
          <w:szCs w:val="24"/>
        </w:rPr>
        <w:t xml:space="preserve">“We learned a lot of new things and I enjoyed playing the games at the end” Ava, Year 6 </w:t>
      </w:r>
    </w:p>
    <w:p w:rsidR="007A53E8" w:rsidRPr="007A53E8" w:rsidRDefault="007A53E8" w:rsidP="006A29EC">
      <w:pPr>
        <w:rPr>
          <w:sz w:val="24"/>
          <w:szCs w:val="24"/>
        </w:rPr>
      </w:pPr>
    </w:p>
    <w:p w:rsidR="000D5438" w:rsidRDefault="006A29EC" w:rsidP="006A29EC">
      <w:pPr>
        <w:rPr>
          <w:sz w:val="24"/>
          <w:szCs w:val="24"/>
          <w:u w:val="single"/>
        </w:rPr>
      </w:pPr>
      <w:r w:rsidRPr="006A29EC">
        <w:rPr>
          <w:sz w:val="24"/>
          <w:szCs w:val="24"/>
          <w:u w:val="single"/>
        </w:rPr>
        <w:t xml:space="preserve">Cricket Tournament </w:t>
      </w:r>
    </w:p>
    <w:p w:rsidR="006A29EC" w:rsidRDefault="006A29EC" w:rsidP="006A29EC">
      <w:pPr>
        <w:rPr>
          <w:sz w:val="24"/>
          <w:szCs w:val="24"/>
        </w:rPr>
      </w:pPr>
      <w:r>
        <w:rPr>
          <w:sz w:val="24"/>
          <w:szCs w:val="24"/>
        </w:rPr>
        <w:t xml:space="preserve">“I liked batting” </w:t>
      </w:r>
      <w:proofErr w:type="spellStart"/>
      <w:r>
        <w:rPr>
          <w:sz w:val="24"/>
          <w:szCs w:val="24"/>
        </w:rPr>
        <w:t>Bayleigh</w:t>
      </w:r>
      <w:proofErr w:type="spellEnd"/>
      <w:r>
        <w:rPr>
          <w:sz w:val="24"/>
          <w:szCs w:val="24"/>
        </w:rPr>
        <w:t xml:space="preserve">, Year 2 </w:t>
      </w:r>
    </w:p>
    <w:p w:rsidR="006A29EC" w:rsidRDefault="006A29EC" w:rsidP="006A29EC">
      <w:pPr>
        <w:rPr>
          <w:sz w:val="24"/>
          <w:szCs w:val="24"/>
        </w:rPr>
      </w:pPr>
      <w:r>
        <w:rPr>
          <w:sz w:val="24"/>
          <w:szCs w:val="24"/>
        </w:rPr>
        <w:t xml:space="preserve">“I liked a wicket game you had to bat off and field, taking it in turns” William J, Year 2 </w:t>
      </w:r>
    </w:p>
    <w:p w:rsidR="007A53E8" w:rsidRDefault="007A53E8" w:rsidP="006A29EC">
      <w:pPr>
        <w:rPr>
          <w:sz w:val="24"/>
          <w:szCs w:val="24"/>
        </w:rPr>
      </w:pPr>
      <w:r>
        <w:rPr>
          <w:sz w:val="24"/>
          <w:szCs w:val="24"/>
        </w:rPr>
        <w:t>“I liked the cricket because we go</w:t>
      </w:r>
      <w:r w:rsidR="00E61CCF">
        <w:rPr>
          <w:sz w:val="24"/>
          <w:szCs w:val="24"/>
        </w:rPr>
        <w:t>t</w:t>
      </w:r>
      <w:r>
        <w:rPr>
          <w:sz w:val="24"/>
          <w:szCs w:val="24"/>
        </w:rPr>
        <w:t xml:space="preserve"> to do different fun activities” Art, Year 3 </w:t>
      </w:r>
    </w:p>
    <w:p w:rsidR="007A53E8" w:rsidRDefault="007A53E8" w:rsidP="006A29EC">
      <w:pPr>
        <w:rPr>
          <w:sz w:val="24"/>
          <w:szCs w:val="24"/>
        </w:rPr>
      </w:pPr>
      <w:r>
        <w:rPr>
          <w:sz w:val="24"/>
          <w:szCs w:val="24"/>
        </w:rPr>
        <w:t xml:space="preserve">“I enjoyed the cricket, </w:t>
      </w: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is really fun and it is my favourite sport. I learned new things about the sport” Charlie, Year 3 </w:t>
      </w:r>
    </w:p>
    <w:p w:rsidR="007A53E8" w:rsidRDefault="007A53E8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“It was really fun and I liked hitting the balls” </w:t>
      </w:r>
      <w:proofErr w:type="spellStart"/>
      <w:r>
        <w:rPr>
          <w:sz w:val="24"/>
          <w:szCs w:val="24"/>
        </w:rPr>
        <w:t>Esmie</w:t>
      </w:r>
      <w:proofErr w:type="spellEnd"/>
      <w:r>
        <w:rPr>
          <w:sz w:val="24"/>
          <w:szCs w:val="24"/>
        </w:rPr>
        <w:t xml:space="preserve">, Year 3 </w:t>
      </w:r>
    </w:p>
    <w:p w:rsidR="001235F5" w:rsidRDefault="001235F5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“It was really fun, because, we were working </w:t>
      </w:r>
      <w:r w:rsidR="00E61CCF">
        <w:rPr>
          <w:sz w:val="24"/>
          <w:szCs w:val="24"/>
        </w:rPr>
        <w:t>together;</w:t>
      </w:r>
      <w:r>
        <w:rPr>
          <w:sz w:val="24"/>
          <w:szCs w:val="24"/>
        </w:rPr>
        <w:t xml:space="preserve"> doing everything together and we did really well” Tom, Year 2 </w:t>
      </w:r>
    </w:p>
    <w:p w:rsidR="00140DF1" w:rsidRPr="00FE2627" w:rsidRDefault="00140DF1" w:rsidP="003420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“It was really fun when we were doing the batting. I hit it and it was going out for a 6” Riley, year 6 </w:t>
      </w:r>
    </w:p>
    <w:p w:rsidR="006A29EC" w:rsidRDefault="006A29EC" w:rsidP="00342081">
      <w:pPr>
        <w:rPr>
          <w:sz w:val="24"/>
          <w:szCs w:val="24"/>
          <w:u w:val="single"/>
        </w:rPr>
      </w:pPr>
      <w:r w:rsidRPr="006A29EC">
        <w:rPr>
          <w:sz w:val="24"/>
          <w:szCs w:val="24"/>
          <w:u w:val="single"/>
        </w:rPr>
        <w:t>Multi-Skills</w:t>
      </w:r>
    </w:p>
    <w:p w:rsidR="006A29EC" w:rsidRDefault="006A29EC" w:rsidP="00342081">
      <w:pPr>
        <w:rPr>
          <w:sz w:val="24"/>
          <w:szCs w:val="24"/>
        </w:rPr>
      </w:pPr>
      <w:r w:rsidRPr="006A29EC">
        <w:rPr>
          <w:sz w:val="24"/>
          <w:szCs w:val="24"/>
        </w:rPr>
        <w:t>“I liked multi-</w:t>
      </w:r>
      <w:proofErr w:type="gramStart"/>
      <w:r w:rsidRPr="006A29EC">
        <w:rPr>
          <w:sz w:val="24"/>
          <w:szCs w:val="24"/>
        </w:rPr>
        <w:t>skills,</w:t>
      </w:r>
      <w:proofErr w:type="gramEnd"/>
      <w:r w:rsidRPr="006A29EC">
        <w:rPr>
          <w:sz w:val="24"/>
          <w:szCs w:val="24"/>
        </w:rPr>
        <w:t xml:space="preserve"> I really liked my team leader. They encouraged me to do well” Daisy, Year 2 </w:t>
      </w:r>
    </w:p>
    <w:p w:rsidR="00FE2627" w:rsidRDefault="001235F5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liked multi-skills, because I liked playing the game with a partner, you threw a ball and then did a side step” Alice, Year 2 </w:t>
      </w:r>
    </w:p>
    <w:p w:rsidR="001235F5" w:rsidRDefault="001235F5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 liked the teddy game, because I like scoring points…. I got a lot better at my throwing” Archie, Year 2 </w:t>
      </w:r>
    </w:p>
    <w:p w:rsidR="001235F5" w:rsidRDefault="001235F5" w:rsidP="00342081">
      <w:pPr>
        <w:rPr>
          <w:sz w:val="24"/>
          <w:szCs w:val="24"/>
        </w:rPr>
      </w:pPr>
      <w:r>
        <w:rPr>
          <w:sz w:val="24"/>
          <w:szCs w:val="24"/>
        </w:rPr>
        <w:t xml:space="preserve">“It was really good and </w:t>
      </w:r>
      <w:proofErr w:type="gramStart"/>
      <w:r>
        <w:rPr>
          <w:sz w:val="24"/>
          <w:szCs w:val="24"/>
        </w:rPr>
        <w:t>fun,</w:t>
      </w:r>
      <w:proofErr w:type="gramEnd"/>
      <w:r>
        <w:rPr>
          <w:sz w:val="24"/>
          <w:szCs w:val="24"/>
        </w:rPr>
        <w:t xml:space="preserve"> me and a friend threw a ball together and had good team work” Tom, Year 2 </w:t>
      </w:r>
    </w:p>
    <w:p w:rsidR="006A29EC" w:rsidRDefault="006A29EC" w:rsidP="00342081">
      <w:pPr>
        <w:rPr>
          <w:sz w:val="24"/>
          <w:szCs w:val="24"/>
          <w:u w:val="single"/>
        </w:rPr>
      </w:pPr>
    </w:p>
    <w:sectPr w:rsidR="006A29EC" w:rsidSect="00A001BE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C5C"/>
    <w:multiLevelType w:val="hybridMultilevel"/>
    <w:tmpl w:val="66240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011E"/>
    <w:multiLevelType w:val="hybridMultilevel"/>
    <w:tmpl w:val="D1288240"/>
    <w:lvl w:ilvl="0" w:tplc="F5D21CC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01E5B"/>
    <w:multiLevelType w:val="hybridMultilevel"/>
    <w:tmpl w:val="EBBAF83E"/>
    <w:lvl w:ilvl="0" w:tplc="3D7E96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F4E4D"/>
    <w:multiLevelType w:val="hybridMultilevel"/>
    <w:tmpl w:val="2D22D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B1F60"/>
    <w:multiLevelType w:val="multilevel"/>
    <w:tmpl w:val="9FDE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F5B4A"/>
    <w:multiLevelType w:val="hybridMultilevel"/>
    <w:tmpl w:val="F52651BA"/>
    <w:lvl w:ilvl="0" w:tplc="97A4F85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DB0B22"/>
    <w:multiLevelType w:val="multilevel"/>
    <w:tmpl w:val="9362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B3427"/>
    <w:multiLevelType w:val="hybridMultilevel"/>
    <w:tmpl w:val="C71652E6"/>
    <w:lvl w:ilvl="0" w:tplc="A1A6D8EE">
      <w:start w:val="34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3C2373"/>
    <w:multiLevelType w:val="hybridMultilevel"/>
    <w:tmpl w:val="513E0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972D7"/>
    <w:multiLevelType w:val="multilevel"/>
    <w:tmpl w:val="EDB0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EE4AC5"/>
    <w:multiLevelType w:val="multilevel"/>
    <w:tmpl w:val="6CDE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46"/>
    <w:rsid w:val="00037371"/>
    <w:rsid w:val="000D5438"/>
    <w:rsid w:val="001130C9"/>
    <w:rsid w:val="001225A3"/>
    <w:rsid w:val="001235F5"/>
    <w:rsid w:val="0013307D"/>
    <w:rsid w:val="00140DF1"/>
    <w:rsid w:val="001428A8"/>
    <w:rsid w:val="00171650"/>
    <w:rsid w:val="0017629F"/>
    <w:rsid w:val="0019488A"/>
    <w:rsid w:val="001F4AB5"/>
    <w:rsid w:val="002100F9"/>
    <w:rsid w:val="002320BD"/>
    <w:rsid w:val="00271C6B"/>
    <w:rsid w:val="002D06AA"/>
    <w:rsid w:val="00312920"/>
    <w:rsid w:val="00314834"/>
    <w:rsid w:val="00323EC7"/>
    <w:rsid w:val="00341452"/>
    <w:rsid w:val="00342081"/>
    <w:rsid w:val="003516DD"/>
    <w:rsid w:val="0035214A"/>
    <w:rsid w:val="003527D7"/>
    <w:rsid w:val="00360B85"/>
    <w:rsid w:val="003729CC"/>
    <w:rsid w:val="003B60DF"/>
    <w:rsid w:val="00401540"/>
    <w:rsid w:val="00407EAF"/>
    <w:rsid w:val="00456F1D"/>
    <w:rsid w:val="0047792F"/>
    <w:rsid w:val="00477E65"/>
    <w:rsid w:val="004B1788"/>
    <w:rsid w:val="004B4BEA"/>
    <w:rsid w:val="004D3A99"/>
    <w:rsid w:val="004F34CB"/>
    <w:rsid w:val="00501106"/>
    <w:rsid w:val="0050609F"/>
    <w:rsid w:val="00513DC7"/>
    <w:rsid w:val="00526C6A"/>
    <w:rsid w:val="00540EA9"/>
    <w:rsid w:val="00542006"/>
    <w:rsid w:val="00556355"/>
    <w:rsid w:val="005673D1"/>
    <w:rsid w:val="005716BB"/>
    <w:rsid w:val="005A7E48"/>
    <w:rsid w:val="006056AA"/>
    <w:rsid w:val="006128D4"/>
    <w:rsid w:val="00635DF0"/>
    <w:rsid w:val="006458A4"/>
    <w:rsid w:val="006A29EC"/>
    <w:rsid w:val="006C1B1E"/>
    <w:rsid w:val="006D0780"/>
    <w:rsid w:val="006E0AB4"/>
    <w:rsid w:val="006E6EC9"/>
    <w:rsid w:val="006F4DA6"/>
    <w:rsid w:val="00774EB6"/>
    <w:rsid w:val="007801AC"/>
    <w:rsid w:val="00785981"/>
    <w:rsid w:val="00785D97"/>
    <w:rsid w:val="00795812"/>
    <w:rsid w:val="007A53E8"/>
    <w:rsid w:val="007C7DE5"/>
    <w:rsid w:val="007E41A8"/>
    <w:rsid w:val="007F3FDA"/>
    <w:rsid w:val="00803840"/>
    <w:rsid w:val="00814615"/>
    <w:rsid w:val="00820C02"/>
    <w:rsid w:val="008275B4"/>
    <w:rsid w:val="0083131B"/>
    <w:rsid w:val="008353A4"/>
    <w:rsid w:val="008A75A6"/>
    <w:rsid w:val="008C4561"/>
    <w:rsid w:val="008E7824"/>
    <w:rsid w:val="008F06DA"/>
    <w:rsid w:val="0091579E"/>
    <w:rsid w:val="0093329C"/>
    <w:rsid w:val="0094088B"/>
    <w:rsid w:val="00972F40"/>
    <w:rsid w:val="009808D7"/>
    <w:rsid w:val="009A2307"/>
    <w:rsid w:val="009B0C62"/>
    <w:rsid w:val="009E2B7A"/>
    <w:rsid w:val="00A001BE"/>
    <w:rsid w:val="00A05CE5"/>
    <w:rsid w:val="00A1125A"/>
    <w:rsid w:val="00A124A2"/>
    <w:rsid w:val="00A47E7D"/>
    <w:rsid w:val="00AB443C"/>
    <w:rsid w:val="00AC7382"/>
    <w:rsid w:val="00AD38C2"/>
    <w:rsid w:val="00AF5DC0"/>
    <w:rsid w:val="00AF75BA"/>
    <w:rsid w:val="00B1050E"/>
    <w:rsid w:val="00B119C4"/>
    <w:rsid w:val="00B2567D"/>
    <w:rsid w:val="00B55F65"/>
    <w:rsid w:val="00B74D68"/>
    <w:rsid w:val="00BB57AA"/>
    <w:rsid w:val="00BC604D"/>
    <w:rsid w:val="00BE30D2"/>
    <w:rsid w:val="00BF029D"/>
    <w:rsid w:val="00C31267"/>
    <w:rsid w:val="00C42385"/>
    <w:rsid w:val="00C42F96"/>
    <w:rsid w:val="00C450AF"/>
    <w:rsid w:val="00C45AC3"/>
    <w:rsid w:val="00C54BB3"/>
    <w:rsid w:val="00C86517"/>
    <w:rsid w:val="00C9106E"/>
    <w:rsid w:val="00CA1E9D"/>
    <w:rsid w:val="00CF34AC"/>
    <w:rsid w:val="00D0011A"/>
    <w:rsid w:val="00D35F16"/>
    <w:rsid w:val="00D570AA"/>
    <w:rsid w:val="00D82541"/>
    <w:rsid w:val="00DA0059"/>
    <w:rsid w:val="00DA4539"/>
    <w:rsid w:val="00DB0AB7"/>
    <w:rsid w:val="00DE7C5C"/>
    <w:rsid w:val="00E04F35"/>
    <w:rsid w:val="00E61CCF"/>
    <w:rsid w:val="00E6670B"/>
    <w:rsid w:val="00EA1B3C"/>
    <w:rsid w:val="00EB5C7D"/>
    <w:rsid w:val="00EB6024"/>
    <w:rsid w:val="00F0407F"/>
    <w:rsid w:val="00F05D46"/>
    <w:rsid w:val="00F07BD3"/>
    <w:rsid w:val="00F07E6C"/>
    <w:rsid w:val="00F11BC0"/>
    <w:rsid w:val="00F20DF5"/>
    <w:rsid w:val="00F44736"/>
    <w:rsid w:val="00F47DAB"/>
    <w:rsid w:val="00F53FA7"/>
    <w:rsid w:val="00F63728"/>
    <w:rsid w:val="00F84528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5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D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D4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05D4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D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05D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D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F05D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5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D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D4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05D4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D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05D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D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F05D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2360</Words>
  <Characters>13456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3345jh</cp:lastModifiedBy>
  <cp:revision>2</cp:revision>
  <cp:lastPrinted>2019-07-08T08:12:00Z</cp:lastPrinted>
  <dcterms:created xsi:type="dcterms:W3CDTF">2019-07-19T10:13:00Z</dcterms:created>
  <dcterms:modified xsi:type="dcterms:W3CDTF">2019-07-19T10:13:00Z</dcterms:modified>
</cp:coreProperties>
</file>