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02" w:rsidRDefault="009C25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1702" w:rsidRDefault="009C25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5E</w:t>
                            </w:r>
                          </w:p>
                          <w:p w:rsidR="007C1702" w:rsidRDefault="009C25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7C1702" w:rsidRDefault="007C1702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7C1702" w:rsidRDefault="009C258A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5E</w:t>
                      </w:r>
                    </w:p>
                    <w:p w:rsidR="007C1702" w:rsidRDefault="009C258A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7C1702" w:rsidRDefault="007C1702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C1A98" wp14:editId="3254E354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DBE" w:rsidRDefault="00EE6DBE" w:rsidP="00EE6DB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7C1702" w:rsidRDefault="007C17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EE6DBE" w:rsidRDefault="00EE6DBE" w:rsidP="00EE6DB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7C1702" w:rsidRDefault="007C1702"/>
                  </w:txbxContent>
                </v:textbox>
              </v:shape>
            </w:pict>
          </mc:Fallback>
        </mc:AlternateContent>
      </w:r>
    </w:p>
    <w:p w:rsidR="007C1702" w:rsidRDefault="00C220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C7550" wp14:editId="589D434C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127000</wp:posOffset>
                </wp:positionV>
                <wp:extent cx="5287010" cy="2583815"/>
                <wp:effectExtent l="0" t="0" r="2794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258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702" w:rsidRDefault="009C258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7C1702" w:rsidRPr="00C220F3" w:rsidRDefault="009C258A" w:rsidP="00C220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220F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Plans writing by identifying the audience and purpose of writing and using similar writing as models</w:t>
                            </w:r>
                          </w:p>
                          <w:p w:rsidR="007C1702" w:rsidRPr="00C220F3" w:rsidRDefault="009C258A" w:rsidP="00C220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220F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In narrative, describes setting in a way that reflects the atmosphere of the scene / mood of character</w:t>
                            </w:r>
                          </w:p>
                          <w:p w:rsidR="007C1702" w:rsidRPr="00C220F3" w:rsidRDefault="009C258A" w:rsidP="00C220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220F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In narrative, describes characters whose interactions with other characters and/or surrounding reveal their personality / motives</w:t>
                            </w:r>
                          </w:p>
                          <w:p w:rsidR="007C1702" w:rsidRPr="00C220F3" w:rsidRDefault="009C258A" w:rsidP="00C220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220F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Ensures the correct use of tense throughout a piece of writing</w:t>
                            </w:r>
                          </w:p>
                          <w:p w:rsidR="007C1702" w:rsidRPr="00C220F3" w:rsidRDefault="009C258A" w:rsidP="00C220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C220F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When prompted, proof reads for spelling and punctuation errors and makes some corrections</w:t>
                            </w:r>
                          </w:p>
                          <w:p w:rsidR="007C1702" w:rsidRDefault="007C170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10pt;width:416.3pt;height:20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2IngIAANMFAAAOAAAAZHJzL2Uyb0RvYy54bWysVElvGyEUvlfqf0Dcm/ESJ66VceQmSlXJ&#10;SqI6Vc6YgRgFeBSwZ9xf3wczXrJcUvUyA7zvbd9bLi4bo8lG+KDAlrR/0qNEWA6Vsk8l/fVw82VM&#10;SYjMVkyDFSXdikAvp58/XdRuIgawAl0JT9CIDZPalXQVo5sUReArYVg4AScsCiV4wyJe/VNReVaj&#10;daOLQa93VtTgK+eBixDw9boV0mm2L6Xg8U7KICLRJcXYYv76/F2mbzG9YJMnz9xK8S4M9g9RGKYs&#10;Ot2bumaRkbVXb0wZxT0EkPGEgylASsVFzgGz6fdeZbNYMSdyLkhOcHuawv8zy283956oqqRDSiwz&#10;WKIH0UTyDRoyTOzULkwQtHAIiw0+Y5VzpsHNgT8HhBRHmFYhIDqx0Uhv0h/zJKiIBdjuSU9eOD6O&#10;BuNzTJ0SjrLBaDwc90fJcXFQdz7E7wIMSYeSeqxqDoFt5iG20B0keQugVXWjtM6X1EniSnuyYdgD&#10;OvY74y9Q2pK6pGfDUa/N7dhCMr3XX2rGn99awGC1Te5E7rkurMRLS0U+xa0WCaPtTyGR88zIOzEy&#10;zoXdx5nRCSUxo48odvhDVB9RbvNAjewZbNwrG2XBtyy9pLZ63lErW3zXGaHNO1EQm2WTmy0j08sS&#10;qi12lod2MoPjNwr5nrMQ75nHUcTGwPUS7/AjNWCRoDtRsgL/5733hMcJQSklNY52ScPvNfOCEv3D&#10;4ux87Z+epl2QL6ej8wFe/LFkeSyxa3MF2Dl9XGSO52PCR707Sg/mEbfQLHlFEbMcfZc07o5XsV04&#10;uMW4mM0yCKffsTi3C8d3A5X67KF5ZN51fR5xRG5htwTY5FW7t9hUHwuzdQSp8iwcWO34x82Rp6nb&#10;cmk1Hd8z6rCLp38BAAD//wMAUEsDBBQABgAIAAAAIQDQ+H+l4QAAAAsBAAAPAAAAZHJzL2Rvd25y&#10;ZXYueG1sTI9BS8NAFITvgv9heYI3uzGkQWNeShEFQXJoqtjjNrubDc2+DdltG/+925M9DjPMfFOu&#10;Zjuwk5p87wjhcZEAU9Q62VOH8LV9f3gC5oMgKQZHCuFXeVhVtzelKKQ700admtCxWEK+EAgmhLHg&#10;3LdGWeEXblQUPe0mK0KUU8flJM6x3A48TZKcW9FTXDBiVK9GtYfmaBGk1tvD0nzozeeP3n3Xb/V6&#10;19SI93fz+gVYUHP4D8MFP6JDFZn27kjSswEhT7P4JSDEGWCXQLbMc2B7hCzNn4FXJb/+UP0BAAD/&#10;/wMAUEsBAi0AFAAGAAgAAAAhALaDOJL+AAAA4QEAABMAAAAAAAAAAAAAAAAAAAAAAFtDb250ZW50&#10;X1R5cGVzXS54bWxQSwECLQAUAAYACAAAACEAOP0h/9YAAACUAQAACwAAAAAAAAAAAAAAAAAvAQAA&#10;X3JlbHMvLnJlbHNQSwECLQAUAAYACAAAACEAf2/NiJ4CAADTBQAADgAAAAAAAAAAAAAAAAAuAgAA&#10;ZHJzL2Uyb0RvYy54bWxQSwECLQAUAAYACAAAACEA0Ph/peEAAAALAQAADwAAAAAAAAAAAAAAAAD4&#10;BAAAZHJzL2Rvd25yZXYueG1sUEsFBgAAAAAEAAQA8wAAAAYGAAAAAA==&#10;" fillcolor="white [3201]" strokeweight=".5pt">
                <v:path arrowok="t"/>
                <v:textbox>
                  <w:txbxContent>
                    <w:p w:rsidR="007C1702" w:rsidRDefault="009C258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7C1702" w:rsidRPr="00C220F3" w:rsidRDefault="009C258A" w:rsidP="00C220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220F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Plans writing by identifying the audience and purpose of writing and using similar writing as models</w:t>
                      </w:r>
                    </w:p>
                    <w:p w:rsidR="007C1702" w:rsidRPr="00C220F3" w:rsidRDefault="009C258A" w:rsidP="00C220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220F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In narrative, describes setting in a way that reflects the atmosphere of the scene / mood of character</w:t>
                      </w:r>
                    </w:p>
                    <w:p w:rsidR="007C1702" w:rsidRPr="00C220F3" w:rsidRDefault="009C258A" w:rsidP="00C220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220F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In narrative, describes characters whose interactions with other characters and/or surrounding reveal their personality / motives</w:t>
                      </w:r>
                    </w:p>
                    <w:p w:rsidR="007C1702" w:rsidRPr="00C220F3" w:rsidRDefault="009C258A" w:rsidP="00C220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220F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Ensures the correct use of tense throughout a piece of writing</w:t>
                      </w:r>
                    </w:p>
                    <w:p w:rsidR="007C1702" w:rsidRPr="00C220F3" w:rsidRDefault="009C258A" w:rsidP="00C220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C220F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When prompted, proof reads for spelling and punctuation errors and makes some corrections</w:t>
                      </w:r>
                    </w:p>
                    <w:p w:rsidR="007C1702" w:rsidRDefault="007C170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1702" w:rsidRDefault="007C1702"/>
    <w:p w:rsidR="007C1702" w:rsidRDefault="007C1702"/>
    <w:p w:rsidR="007C1702" w:rsidRDefault="007C1702"/>
    <w:p w:rsidR="007C1702" w:rsidRDefault="007C1702"/>
    <w:p w:rsidR="007C1702" w:rsidRDefault="007C1702"/>
    <w:p w:rsidR="007C1702" w:rsidRDefault="007C1702"/>
    <w:p w:rsidR="007C1702" w:rsidRDefault="007C1702"/>
    <w:p w:rsidR="007C1702" w:rsidRDefault="009C258A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7C1702" w:rsidRPr="00C220F3" w:rsidRDefault="00C220F3" w:rsidP="00C220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220F3">
        <w:rPr>
          <w:sz w:val="28"/>
          <w:szCs w:val="28"/>
        </w:rPr>
        <w:t xml:space="preserve">Identifies key areas: genre, audience, purpose and style </w:t>
      </w:r>
      <w:proofErr w:type="spellStart"/>
      <w:r w:rsidRPr="00C220F3">
        <w:rPr>
          <w:sz w:val="28"/>
          <w:szCs w:val="28"/>
        </w:rPr>
        <w:t>eg</w:t>
      </w:r>
      <w:proofErr w:type="spellEnd"/>
      <w:r w:rsidRPr="00C220F3">
        <w:rPr>
          <w:sz w:val="28"/>
          <w:szCs w:val="28"/>
        </w:rPr>
        <w:t xml:space="preserve"> a magazine artic</w:t>
      </w:r>
      <w:r>
        <w:rPr>
          <w:sz w:val="28"/>
          <w:szCs w:val="28"/>
        </w:rPr>
        <w:t>l</w:t>
      </w:r>
      <w:r w:rsidRPr="00C220F3">
        <w:rPr>
          <w:sz w:val="28"/>
          <w:szCs w:val="28"/>
        </w:rPr>
        <w:t xml:space="preserve">e for teenagers to convince people to do more </w:t>
      </w:r>
      <w:r>
        <w:rPr>
          <w:sz w:val="28"/>
          <w:szCs w:val="28"/>
        </w:rPr>
        <w:t>sp</w:t>
      </w:r>
      <w:r w:rsidRPr="00C220F3">
        <w:rPr>
          <w:sz w:val="28"/>
          <w:szCs w:val="28"/>
        </w:rPr>
        <w:t xml:space="preserve">orts, writing in an informal style.  This </w:t>
      </w:r>
      <w:proofErr w:type="gramStart"/>
      <w:r>
        <w:rPr>
          <w:sz w:val="28"/>
          <w:szCs w:val="28"/>
        </w:rPr>
        <w:t>objectives</w:t>
      </w:r>
      <w:proofErr w:type="gramEnd"/>
      <w:r>
        <w:rPr>
          <w:sz w:val="28"/>
          <w:szCs w:val="28"/>
        </w:rPr>
        <w:t xml:space="preserve"> </w:t>
      </w:r>
      <w:r w:rsidRPr="00C220F3">
        <w:rPr>
          <w:sz w:val="28"/>
          <w:szCs w:val="28"/>
        </w:rPr>
        <w:t>involves thinking about content, organisation, spelling, punctuation a</w:t>
      </w:r>
      <w:r>
        <w:rPr>
          <w:sz w:val="28"/>
          <w:szCs w:val="28"/>
        </w:rPr>
        <w:t>n</w:t>
      </w:r>
      <w:r w:rsidRPr="00C220F3">
        <w:rPr>
          <w:sz w:val="28"/>
          <w:szCs w:val="28"/>
        </w:rPr>
        <w:t>d vocabulary.</w:t>
      </w:r>
    </w:p>
    <w:p w:rsidR="00C220F3" w:rsidRPr="00C220F3" w:rsidRDefault="00C220F3" w:rsidP="00C220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220F3">
        <w:rPr>
          <w:sz w:val="28"/>
          <w:szCs w:val="28"/>
        </w:rPr>
        <w:t xml:space="preserve"> The classroom walls groaned and shook as if their workload was too much to take. </w:t>
      </w:r>
    </w:p>
    <w:p w:rsidR="00C220F3" w:rsidRPr="00C220F3" w:rsidRDefault="00C220F3" w:rsidP="00C220F3">
      <w:pPr>
        <w:pStyle w:val="ListParagraph"/>
        <w:rPr>
          <w:sz w:val="28"/>
          <w:szCs w:val="28"/>
        </w:rPr>
      </w:pPr>
      <w:r w:rsidRPr="00C220F3">
        <w:rPr>
          <w:sz w:val="28"/>
          <w:szCs w:val="28"/>
        </w:rPr>
        <w:t>The river, reflecting the clear blue of the sky, glistened and sparkled as it flowed noiselessly on. (Serene, idyllic, non-violent)</w:t>
      </w:r>
    </w:p>
    <w:p w:rsidR="00C220F3" w:rsidRPr="00C220F3" w:rsidRDefault="00C220F3" w:rsidP="00C220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220F3">
        <w:rPr>
          <w:sz w:val="28"/>
          <w:szCs w:val="28"/>
        </w:rPr>
        <w:t>He smiled and shook her hand warmly.  However</w:t>
      </w:r>
      <w:r>
        <w:rPr>
          <w:sz w:val="28"/>
          <w:szCs w:val="28"/>
        </w:rPr>
        <w:t>,</w:t>
      </w:r>
      <w:r w:rsidRPr="00C220F3">
        <w:rPr>
          <w:sz w:val="28"/>
          <w:szCs w:val="28"/>
        </w:rPr>
        <w:t xml:space="preserve"> he was angrier than he had ever been before.</w:t>
      </w:r>
    </w:p>
    <w:p w:rsidR="00C220F3" w:rsidRPr="00C220F3" w:rsidRDefault="00C220F3" w:rsidP="00C220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220F3">
        <w:rPr>
          <w:sz w:val="28"/>
          <w:szCs w:val="28"/>
        </w:rPr>
        <w:t>John leaped through the doors, wondering where the bomb could be, searching quickly with his eyes.</w:t>
      </w:r>
      <w:bookmarkStart w:id="0" w:name="_GoBack"/>
      <w:bookmarkEnd w:id="0"/>
    </w:p>
    <w:sectPr w:rsidR="00C220F3" w:rsidRPr="00C220F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02" w:rsidRDefault="009C258A">
      <w:pPr>
        <w:spacing w:after="0" w:line="240" w:lineRule="auto"/>
      </w:pPr>
      <w:r>
        <w:separator/>
      </w:r>
    </w:p>
  </w:endnote>
  <w:endnote w:type="continuationSeparator" w:id="0">
    <w:p w:rsidR="007C1702" w:rsidRDefault="009C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2" w:rsidRDefault="009C258A">
    <w:pPr>
      <w:pStyle w:val="Footer"/>
    </w:pPr>
    <w:r>
      <w:t xml:space="preserve">St Nicholas and St Laurence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02" w:rsidRDefault="009C258A">
      <w:pPr>
        <w:spacing w:after="0" w:line="240" w:lineRule="auto"/>
      </w:pPr>
      <w:r>
        <w:separator/>
      </w:r>
    </w:p>
  </w:footnote>
  <w:footnote w:type="continuationSeparator" w:id="0">
    <w:p w:rsidR="007C1702" w:rsidRDefault="009C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702" w:rsidRDefault="007C1702">
    <w:pPr>
      <w:pStyle w:val="Header"/>
    </w:pPr>
  </w:p>
  <w:p w:rsidR="007C1702" w:rsidRDefault="007C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A71"/>
    <w:multiLevelType w:val="hybridMultilevel"/>
    <w:tmpl w:val="13088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5F89"/>
    <w:multiLevelType w:val="hybridMultilevel"/>
    <w:tmpl w:val="531AA1AE"/>
    <w:lvl w:ilvl="0" w:tplc="19FC511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D1CF3"/>
    <w:multiLevelType w:val="hybridMultilevel"/>
    <w:tmpl w:val="EACC3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A"/>
    <w:rsid w:val="002F53F6"/>
    <w:rsid w:val="007C1702"/>
    <w:rsid w:val="009C258A"/>
    <w:rsid w:val="00C220F3"/>
    <w:rsid w:val="00E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LINETON, ANGELA</cp:lastModifiedBy>
  <cp:revision>4</cp:revision>
  <dcterms:created xsi:type="dcterms:W3CDTF">2014-12-01T14:18:00Z</dcterms:created>
  <dcterms:modified xsi:type="dcterms:W3CDTF">2014-12-18T11:22:00Z</dcterms:modified>
</cp:coreProperties>
</file>